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2728" w:rsidR="009A088B" w:rsidP="00832728" w:rsidRDefault="0020574B" w14:paraId="57E55AC8" w14:textId="77777777">
      <w:pPr>
        <w:ind w:firstLine="708"/>
        <w15:collapsed w:val="false"/>
        <w:rPr>
          <w:rFonts w:ascii="Arial" w:hAnsi="Arial" w:cs="Arial"/>
        </w:rPr>
      </w:pPr>
      <w:r w:rsidRPr="00832728">
        <w:rPr>
          <w:rFonts w:ascii="Arial" w:hAnsi="Arial" w:cs="Arial"/>
          <w:b/>
          <w:noProof/>
        </w:rPr>
        <w:drawing>
          <wp:inline distT="0" distB="0" distL="0" distR="0">
            <wp:extent cx="381000" cy="514350"/>
            <wp:effectExtent l="0" t="0" r="0" b="0"/>
            <wp:docPr id="1" name="Slika 144" descr="Opis: 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44" descr="Opis: 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32728" w:rsidR="00832728" w:rsidP="00832728" w:rsidRDefault="009A088B" w14:paraId="14D897FB" w14:textId="77777777">
      <w:pPr>
        <w:tabs>
          <w:tab w:val="left" w:pos="6375"/>
        </w:tabs>
        <w:rPr>
          <w:rFonts w:ascii="Arial" w:hAnsi="Arial" w:cs="Arial"/>
          <w:bCs/>
        </w:rPr>
      </w:pPr>
      <w:r w:rsidRPr="00832728">
        <w:rPr>
          <w:rFonts w:ascii="Arial" w:hAnsi="Arial" w:cs="Arial"/>
          <w:bCs/>
        </w:rPr>
        <w:t>Republika Hrvatska</w:t>
      </w:r>
    </w:p>
    <w:p w:rsidRPr="00832728" w:rsidR="0051261C" w:rsidP="00832728" w:rsidRDefault="0051261C" w14:paraId="544B2C2F" w14:textId="77777777">
      <w:pPr>
        <w:tabs>
          <w:tab w:val="left" w:pos="6375"/>
        </w:tabs>
        <w:rPr>
          <w:rFonts w:ascii="Arial" w:hAnsi="Arial" w:cs="Arial"/>
          <w:bCs/>
        </w:rPr>
      </w:pPr>
      <w:r w:rsidRPr="00832728">
        <w:rPr>
          <w:rFonts w:ascii="Arial" w:hAnsi="Arial" w:cs="Arial"/>
          <w:bCs/>
        </w:rPr>
        <w:t>Općinski sud u Pazinu</w:t>
      </w:r>
    </w:p>
    <w:p w:rsidRPr="00832728" w:rsidR="009A088B" w:rsidP="00832728" w:rsidRDefault="009A088B" w14:paraId="62EAE329" w14:textId="77777777">
      <w:pPr>
        <w:tabs>
          <w:tab w:val="left" w:pos="6375"/>
        </w:tabs>
        <w:rPr>
          <w:rFonts w:ascii="Arial" w:hAnsi="Arial" w:cs="Arial"/>
          <w:bCs/>
        </w:rPr>
      </w:pPr>
      <w:r w:rsidRPr="00832728">
        <w:rPr>
          <w:rFonts w:ascii="Arial" w:hAnsi="Arial" w:cs="Arial"/>
          <w:bCs/>
        </w:rPr>
        <w:t xml:space="preserve">Stalna služba u </w:t>
      </w:r>
      <w:r w:rsidRPr="00832728" w:rsidR="0091312F">
        <w:rPr>
          <w:rFonts w:ascii="Arial" w:hAnsi="Arial" w:cs="Arial"/>
          <w:bCs/>
        </w:rPr>
        <w:t>Bujama-Buie</w:t>
      </w:r>
    </w:p>
    <w:p w:rsidRPr="00832728" w:rsidR="009A088B" w:rsidP="00832728" w:rsidRDefault="00B14DFF" w14:paraId="68197ECC" w14:textId="77777777">
      <w:pPr>
        <w:tabs>
          <w:tab w:val="left" w:pos="6270"/>
        </w:tabs>
        <w:rPr>
          <w:rFonts w:ascii="Arial" w:hAnsi="Arial" w:cs="Arial"/>
          <w:bCs/>
        </w:rPr>
      </w:pPr>
      <w:r w:rsidRPr="00832728">
        <w:rPr>
          <w:rFonts w:ascii="Arial" w:hAnsi="Arial" w:cs="Arial"/>
          <w:bCs/>
        </w:rPr>
        <w:t>Buje, Istarska 1</w:t>
      </w:r>
    </w:p>
    <w:p w:rsidRPr="00832728" w:rsidR="00832728" w:rsidP="00832728" w:rsidRDefault="00832728" w14:paraId="35224F52" w14:textId="77777777">
      <w:pPr>
        <w:ind w:firstLine="708"/>
        <w:jc w:val="right"/>
        <w:rPr>
          <w:rFonts w:ascii="Arial" w:hAnsi="Arial" w:cs="Arial"/>
        </w:rPr>
      </w:pPr>
      <w:r w:rsidRPr="00832728">
        <w:rPr>
          <w:rFonts w:ascii="Arial" w:hAnsi="Arial" w:cs="Arial"/>
        </w:rPr>
        <w:t>Posl.br. Pp-1623/2025-9</w:t>
      </w:r>
    </w:p>
    <w:p w:rsidRPr="00832728" w:rsidR="009A088B" w:rsidP="00832728" w:rsidRDefault="009A088B" w14:paraId="0049D642" w14:textId="77777777">
      <w:pPr>
        <w:jc w:val="center"/>
        <w:rPr>
          <w:rFonts w:ascii="Arial" w:hAnsi="Arial" w:cs="Arial"/>
        </w:rPr>
      </w:pPr>
    </w:p>
    <w:p w:rsidRPr="00832728" w:rsidR="009A088B" w:rsidP="00832728" w:rsidRDefault="009A088B" w14:paraId="2BAD50CF" w14:textId="77777777">
      <w:pPr>
        <w:jc w:val="center"/>
        <w:rPr>
          <w:rFonts w:ascii="Arial" w:hAnsi="Arial" w:cs="Arial"/>
        </w:rPr>
      </w:pPr>
      <w:r w:rsidRPr="00832728">
        <w:rPr>
          <w:rFonts w:ascii="Arial" w:hAnsi="Arial" w:cs="Arial"/>
        </w:rPr>
        <w:t xml:space="preserve">U </w:t>
      </w:r>
      <w:r w:rsidRPr="00832728" w:rsidR="00832728">
        <w:rPr>
          <w:rFonts w:ascii="Arial" w:hAnsi="Arial" w:cs="Arial"/>
        </w:rPr>
        <w:t xml:space="preserve">  </w:t>
      </w:r>
      <w:r w:rsidRPr="00832728">
        <w:rPr>
          <w:rFonts w:ascii="Arial" w:hAnsi="Arial" w:cs="Arial"/>
        </w:rPr>
        <w:t>I</w:t>
      </w:r>
      <w:r w:rsidRPr="00832728" w:rsidR="00832728">
        <w:rPr>
          <w:rFonts w:ascii="Arial" w:hAnsi="Arial" w:cs="Arial"/>
        </w:rPr>
        <w:t xml:space="preserve"> </w:t>
      </w:r>
      <w:r w:rsidRPr="00832728">
        <w:rPr>
          <w:rFonts w:ascii="Arial" w:hAnsi="Arial" w:cs="Arial"/>
        </w:rPr>
        <w:t>M</w:t>
      </w:r>
      <w:r w:rsidRPr="00832728" w:rsidR="00832728">
        <w:rPr>
          <w:rFonts w:ascii="Arial" w:hAnsi="Arial" w:cs="Arial"/>
        </w:rPr>
        <w:t xml:space="preserve"> </w:t>
      </w:r>
      <w:r w:rsidRPr="00832728">
        <w:rPr>
          <w:rFonts w:ascii="Arial" w:hAnsi="Arial" w:cs="Arial"/>
        </w:rPr>
        <w:t>E</w:t>
      </w:r>
      <w:r w:rsidRPr="00832728" w:rsidR="00832728">
        <w:rPr>
          <w:rFonts w:ascii="Arial" w:hAnsi="Arial" w:cs="Arial"/>
        </w:rPr>
        <w:t xml:space="preserve"> </w:t>
      </w:r>
      <w:r w:rsidRPr="00832728">
        <w:rPr>
          <w:rFonts w:ascii="Arial" w:hAnsi="Arial" w:cs="Arial"/>
        </w:rPr>
        <w:t xml:space="preserve">  R E P U B L I K E   H R V A T S K E</w:t>
      </w:r>
    </w:p>
    <w:p w:rsidRPr="00832728" w:rsidR="009A088B" w:rsidP="00832728" w:rsidRDefault="009A088B" w14:paraId="3301DCD5" w14:textId="77777777">
      <w:pPr>
        <w:jc w:val="center"/>
        <w:rPr>
          <w:rFonts w:ascii="Arial" w:hAnsi="Arial" w:cs="Arial"/>
        </w:rPr>
      </w:pPr>
      <w:r w:rsidRPr="00832728">
        <w:rPr>
          <w:rFonts w:ascii="Arial" w:hAnsi="Arial" w:cs="Arial"/>
        </w:rPr>
        <w:t>P R E S U D A</w:t>
      </w:r>
    </w:p>
    <w:p w:rsidRPr="00832728" w:rsidR="009A088B" w:rsidP="00832728" w:rsidRDefault="009A088B" w14:paraId="6981B21D" w14:textId="77777777">
      <w:pPr>
        <w:jc w:val="center"/>
        <w:rPr>
          <w:rFonts w:ascii="Arial" w:hAnsi="Arial" w:cs="Arial"/>
        </w:rPr>
      </w:pPr>
    </w:p>
    <w:p w:rsidRPr="00832728" w:rsidR="009A088B" w:rsidP="00832728" w:rsidRDefault="0051261C" w14:paraId="2F9B0177" w14:textId="77777777">
      <w:pPr>
        <w:jc w:val="both"/>
        <w:rPr>
          <w:rFonts w:ascii="Arial" w:hAnsi="Arial" w:cs="Arial"/>
          <w:b/>
        </w:rPr>
      </w:pPr>
      <w:r w:rsidRPr="00832728">
        <w:rPr>
          <w:rFonts w:ascii="Arial" w:hAnsi="Arial" w:cs="Arial"/>
          <w:bCs/>
        </w:rPr>
        <w:t>Općinski sud u Pazinu</w:t>
      </w:r>
      <w:r w:rsidRPr="00832728">
        <w:rPr>
          <w:rFonts w:ascii="Arial" w:hAnsi="Arial" w:cs="Arial"/>
        </w:rPr>
        <w:t xml:space="preserve">, Stalna služba u </w:t>
      </w:r>
      <w:r w:rsidRPr="00832728" w:rsidR="0091312F">
        <w:rPr>
          <w:rFonts w:ascii="Arial" w:hAnsi="Arial" w:cs="Arial"/>
        </w:rPr>
        <w:t xml:space="preserve">Bujama-Buie, </w:t>
      </w:r>
      <w:r w:rsidRPr="00832728">
        <w:rPr>
          <w:rFonts w:ascii="Arial" w:hAnsi="Arial" w:cs="Arial"/>
        </w:rPr>
        <w:t xml:space="preserve">po sutkinji </w:t>
      </w:r>
      <w:r w:rsidRPr="00832728" w:rsidR="009A088B">
        <w:rPr>
          <w:rFonts w:ascii="Arial" w:hAnsi="Arial" w:cs="Arial"/>
        </w:rPr>
        <w:t xml:space="preserve">Sanji Božić Turina uz </w:t>
      </w:r>
      <w:r w:rsidRPr="00832728">
        <w:rPr>
          <w:rFonts w:ascii="Arial" w:hAnsi="Arial" w:cs="Arial"/>
        </w:rPr>
        <w:t>sudjelovanje sudske zapisničarke</w:t>
      </w:r>
      <w:r w:rsidRPr="00832728" w:rsidR="00572D12">
        <w:rPr>
          <w:rFonts w:ascii="Arial" w:hAnsi="Arial" w:cs="Arial"/>
        </w:rPr>
        <w:t xml:space="preserve"> Jelene Blažanović</w:t>
      </w:r>
      <w:r w:rsidRPr="00832728" w:rsidR="00C07B2B">
        <w:rPr>
          <w:rFonts w:ascii="Arial" w:hAnsi="Arial" w:cs="Arial"/>
        </w:rPr>
        <w:t>,</w:t>
      </w:r>
      <w:r w:rsidRPr="00832728" w:rsidR="00E71CCB">
        <w:rPr>
          <w:rFonts w:ascii="Arial" w:hAnsi="Arial" w:cs="Arial"/>
        </w:rPr>
        <w:t xml:space="preserve"> </w:t>
      </w:r>
      <w:r w:rsidRPr="00832728" w:rsidR="004968F6">
        <w:rPr>
          <w:rFonts w:ascii="Arial" w:hAnsi="Arial" w:cs="Arial"/>
        </w:rPr>
        <w:t xml:space="preserve">u prekršajnom postupku </w:t>
      </w:r>
      <w:r w:rsidRPr="00832728" w:rsidR="00A40958">
        <w:rPr>
          <w:rFonts w:ascii="Arial" w:hAnsi="Arial" w:cs="Arial"/>
        </w:rPr>
        <w:t>protiv</w:t>
      </w:r>
      <w:r w:rsidRPr="00832728" w:rsidR="00832728">
        <w:rPr>
          <w:rFonts w:ascii="Arial" w:hAnsi="Arial" w:cs="Arial"/>
        </w:rPr>
        <w:t xml:space="preserve"> okrivljenice</w:t>
      </w:r>
      <w:r w:rsidRPr="00832728" w:rsidR="00E7167D">
        <w:rPr>
          <w:rFonts w:ascii="Arial" w:hAnsi="Arial" w:cs="Arial"/>
        </w:rPr>
        <w:t xml:space="preserve"> </w:t>
      </w:r>
      <w:r w:rsidRPr="00832728" w:rsidR="00832728">
        <w:rPr>
          <w:rFonts w:ascii="Arial" w:hAnsi="Arial" w:cs="Arial"/>
        </w:rPr>
        <w:t>T</w:t>
      </w:r>
      <w:r w:rsidRPr="00832728" w:rsidR="00B065C3">
        <w:rPr>
          <w:rFonts w:ascii="Arial" w:hAnsi="Arial" w:cs="Arial"/>
        </w:rPr>
        <w:t xml:space="preserve">anje Cener </w:t>
      </w:r>
      <w:proofErr w:type="spellStart"/>
      <w:r w:rsidRPr="00832728" w:rsidR="00B065C3">
        <w:rPr>
          <w:rFonts w:ascii="Arial" w:hAnsi="Arial" w:cs="Arial"/>
        </w:rPr>
        <w:t>Sirotić</w:t>
      </w:r>
      <w:proofErr w:type="spellEnd"/>
      <w:r w:rsidRPr="00832728" w:rsidR="00B065C3">
        <w:rPr>
          <w:rFonts w:ascii="Arial" w:hAnsi="Arial" w:cs="Arial"/>
        </w:rPr>
        <w:t xml:space="preserve"> iz Novigrada</w:t>
      </w:r>
      <w:r w:rsidRPr="00832728" w:rsidR="00C76290">
        <w:rPr>
          <w:rFonts w:ascii="Arial" w:hAnsi="Arial" w:cs="Arial"/>
        </w:rPr>
        <w:t xml:space="preserve">, </w:t>
      </w:r>
      <w:r w:rsidRPr="00832728" w:rsidR="008B7AD1">
        <w:rPr>
          <w:rFonts w:ascii="Arial" w:hAnsi="Arial" w:cs="Arial"/>
        </w:rPr>
        <w:t xml:space="preserve">zbog prekršaja iz </w:t>
      </w:r>
      <w:r w:rsidRPr="00832728" w:rsidR="00534070">
        <w:rPr>
          <w:rFonts w:ascii="Arial" w:hAnsi="Arial" w:cs="Arial"/>
        </w:rPr>
        <w:t>čl.229.</w:t>
      </w:r>
      <w:r w:rsidRPr="00832728" w:rsidR="00526E5B">
        <w:rPr>
          <w:rFonts w:ascii="Arial" w:hAnsi="Arial" w:cs="Arial"/>
        </w:rPr>
        <w:t>st.7.</w:t>
      </w:r>
      <w:r w:rsidRPr="00832728" w:rsidR="0073476E">
        <w:rPr>
          <w:rFonts w:ascii="Arial" w:hAnsi="Arial" w:cs="Arial"/>
        </w:rPr>
        <w:t xml:space="preserve"> </w:t>
      </w:r>
      <w:r w:rsidRPr="00832728" w:rsidR="009A088B">
        <w:rPr>
          <w:rFonts w:ascii="Arial" w:hAnsi="Arial" w:cs="Arial"/>
        </w:rPr>
        <w:t>Zakona o sigurnosti prometa na cestama</w:t>
      </w:r>
      <w:r w:rsidRPr="00832728" w:rsidR="00C76290">
        <w:rPr>
          <w:rFonts w:ascii="Arial" w:hAnsi="Arial" w:cs="Arial"/>
        </w:rPr>
        <w:t>,</w:t>
      </w:r>
      <w:r w:rsidRPr="00832728" w:rsidR="009A088B">
        <w:rPr>
          <w:rFonts w:ascii="Arial" w:hAnsi="Arial" w:cs="Arial"/>
        </w:rPr>
        <w:t xml:space="preserve"> povodom prigovora okrivljenice na </w:t>
      </w:r>
      <w:r w:rsidRPr="00832728" w:rsidR="00832728">
        <w:rPr>
          <w:rFonts w:ascii="Arial" w:hAnsi="Arial" w:cs="Arial"/>
        </w:rPr>
        <w:t xml:space="preserve">obavezni </w:t>
      </w:r>
      <w:r w:rsidRPr="00832728" w:rsidR="009A088B">
        <w:rPr>
          <w:rFonts w:ascii="Arial" w:hAnsi="Arial" w:cs="Arial"/>
        </w:rPr>
        <w:t xml:space="preserve">prekršajni nalog </w:t>
      </w:r>
      <w:r w:rsidRPr="00832728" w:rsidR="00526E5B">
        <w:rPr>
          <w:rFonts w:ascii="Arial" w:hAnsi="Arial" w:cs="Arial"/>
        </w:rPr>
        <w:t>Policijske postaje Umag</w:t>
      </w:r>
      <w:r w:rsidRPr="00832728" w:rsidR="00832728">
        <w:rPr>
          <w:rFonts w:ascii="Arial" w:hAnsi="Arial" w:cs="Arial"/>
        </w:rPr>
        <w:t xml:space="preserve"> s ispostavom Buje</w:t>
      </w:r>
      <w:r w:rsidRPr="00832728" w:rsidR="00534070">
        <w:rPr>
          <w:rFonts w:ascii="Arial" w:hAnsi="Arial" w:cs="Arial"/>
        </w:rPr>
        <w:t>,</w:t>
      </w:r>
      <w:r w:rsidRPr="00832728" w:rsidR="009A088B">
        <w:rPr>
          <w:rFonts w:ascii="Arial" w:hAnsi="Arial" w:cs="Arial"/>
        </w:rPr>
        <w:t xml:space="preserve"> primjen</w:t>
      </w:r>
      <w:r w:rsidRPr="00832728" w:rsidR="00B14DFF">
        <w:rPr>
          <w:rFonts w:ascii="Arial" w:hAnsi="Arial" w:cs="Arial"/>
        </w:rPr>
        <w:t xml:space="preserve">om čl.183. Prekršajnog zakona, </w:t>
      </w:r>
      <w:r w:rsidRPr="00832728" w:rsidR="0091312F">
        <w:rPr>
          <w:rFonts w:ascii="Arial" w:hAnsi="Arial" w:cs="Arial"/>
        </w:rPr>
        <w:t>dana</w:t>
      </w:r>
      <w:r w:rsidRPr="00832728" w:rsidR="007D4486">
        <w:rPr>
          <w:rFonts w:ascii="Arial" w:hAnsi="Arial" w:cs="Arial"/>
        </w:rPr>
        <w:t xml:space="preserve"> 11.</w:t>
      </w:r>
      <w:r w:rsidRPr="00832728" w:rsidR="00832728">
        <w:rPr>
          <w:rFonts w:ascii="Arial" w:hAnsi="Arial" w:cs="Arial"/>
        </w:rPr>
        <w:t xml:space="preserve"> </w:t>
      </w:r>
      <w:r w:rsidRPr="00832728" w:rsidR="007D4486">
        <w:rPr>
          <w:rFonts w:ascii="Arial" w:hAnsi="Arial" w:cs="Arial"/>
        </w:rPr>
        <w:t>lip</w:t>
      </w:r>
      <w:r w:rsidRPr="00832728" w:rsidR="00E7167D">
        <w:rPr>
          <w:rFonts w:ascii="Arial" w:hAnsi="Arial" w:cs="Arial"/>
        </w:rPr>
        <w:t>nja</w:t>
      </w:r>
      <w:r w:rsidRPr="00832728" w:rsidR="00572D12">
        <w:rPr>
          <w:rFonts w:ascii="Arial" w:hAnsi="Arial" w:cs="Arial"/>
        </w:rPr>
        <w:t xml:space="preserve"> 2026</w:t>
      </w:r>
      <w:r w:rsidRPr="00832728" w:rsidR="00C76290">
        <w:rPr>
          <w:rFonts w:ascii="Arial" w:hAnsi="Arial" w:cs="Arial"/>
        </w:rPr>
        <w:t>.</w:t>
      </w:r>
      <w:r w:rsidRPr="00832728" w:rsidR="00832728">
        <w:rPr>
          <w:rFonts w:ascii="Arial" w:hAnsi="Arial" w:cs="Arial"/>
        </w:rPr>
        <w:t xml:space="preserve"> </w:t>
      </w:r>
      <w:r w:rsidRPr="00832728" w:rsidR="00C76290">
        <w:rPr>
          <w:rFonts w:ascii="Arial" w:hAnsi="Arial" w:cs="Arial"/>
        </w:rPr>
        <w:t>god.</w:t>
      </w:r>
    </w:p>
    <w:p w:rsidRPr="00832728" w:rsidR="009A088B" w:rsidP="00832728" w:rsidRDefault="009A088B" w14:paraId="68940087" w14:textId="77777777">
      <w:pPr>
        <w:jc w:val="both"/>
        <w:rPr>
          <w:rFonts w:ascii="Arial" w:hAnsi="Arial" w:cs="Arial"/>
          <w:b/>
        </w:rPr>
      </w:pPr>
    </w:p>
    <w:p w:rsidRPr="00832728" w:rsidR="00832728" w:rsidP="00832728" w:rsidRDefault="00832728" w14:paraId="10E53421" w14:textId="77777777">
      <w:pPr>
        <w:jc w:val="center"/>
        <w:rPr>
          <w:rFonts w:ascii="Arial" w:hAnsi="Arial" w:cs="Arial"/>
        </w:rPr>
      </w:pPr>
      <w:r w:rsidRPr="00832728">
        <w:rPr>
          <w:rFonts w:ascii="Arial" w:hAnsi="Arial" w:cs="Arial"/>
        </w:rPr>
        <w:t>p r e s u d i o   j e</w:t>
      </w:r>
    </w:p>
    <w:p w:rsidRPr="00832728" w:rsidR="00C726D4" w:rsidP="00832728" w:rsidRDefault="00C726D4" w14:paraId="440D9DD8" w14:textId="77777777">
      <w:pPr>
        <w:jc w:val="both"/>
        <w:rPr>
          <w:rFonts w:ascii="Arial" w:hAnsi="Arial" w:cs="Arial"/>
          <w:b/>
        </w:rPr>
      </w:pPr>
    </w:p>
    <w:p w:rsidRPr="00832728" w:rsidR="00832728" w:rsidP="00832728" w:rsidRDefault="00832728" w14:paraId="596D48B9" w14:textId="77777777">
      <w:pPr>
        <w:jc w:val="both"/>
        <w:rPr>
          <w:rFonts w:ascii="Arial" w:hAnsi="Arial" w:cs="Arial"/>
          <w:bCs/>
        </w:rPr>
      </w:pPr>
      <w:r w:rsidRPr="00832728">
        <w:rPr>
          <w:rFonts w:ascii="Arial" w:hAnsi="Arial" w:cs="Arial"/>
        </w:rPr>
        <w:t xml:space="preserve">OKRIVLJENICA: TANJA CENER SIROTIĆ, OIB: 35749533454, rođena 05.12.1981. g., od oca </w:t>
      </w:r>
      <w:proofErr w:type="spellStart"/>
      <w:r w:rsidRPr="00832728">
        <w:rPr>
          <w:rFonts w:ascii="Arial" w:hAnsi="Arial" w:cs="Arial"/>
        </w:rPr>
        <w:t>Emsuda</w:t>
      </w:r>
      <w:proofErr w:type="spellEnd"/>
      <w:r w:rsidRPr="00832728">
        <w:rPr>
          <w:rFonts w:ascii="Arial" w:hAnsi="Arial" w:cs="Arial"/>
        </w:rPr>
        <w:t xml:space="preserve">, sa prebivalištem u Novigradu, Velika ulica 7, s boravištem u Umagu, Crveni Vrh, </w:t>
      </w:r>
      <w:proofErr w:type="spellStart"/>
      <w:r w:rsidRPr="00832728">
        <w:rPr>
          <w:rFonts w:ascii="Arial" w:hAnsi="Arial" w:cs="Arial"/>
        </w:rPr>
        <w:t>Alberi</w:t>
      </w:r>
      <w:proofErr w:type="spellEnd"/>
      <w:r w:rsidRPr="00832728">
        <w:rPr>
          <w:rFonts w:ascii="Arial" w:hAnsi="Arial" w:cs="Arial"/>
        </w:rPr>
        <w:t xml:space="preserve"> 35 C, hrvatska državljanka, po zanimanju njegovateljica, zaposlena, sa mjesečnim primanjima oko 1.000,00 – 1.100,00 EUR, udana, majka dvoje punoljetne djece, </w:t>
      </w:r>
      <w:r w:rsidRPr="00832728">
        <w:rPr>
          <w:rFonts w:ascii="Arial" w:hAnsi="Arial" w:cs="Arial"/>
          <w:bCs/>
        </w:rPr>
        <w:t>prekršajno nekažnjavana, kazneno neosuđivana,</w:t>
      </w:r>
    </w:p>
    <w:p w:rsidRPr="00832728" w:rsidR="00D17E34" w:rsidP="00832728" w:rsidRDefault="00D17E34" w14:paraId="508BD891" w14:textId="77777777">
      <w:pPr>
        <w:jc w:val="center"/>
        <w:rPr>
          <w:rFonts w:ascii="Arial" w:hAnsi="Arial" w:cs="Arial"/>
          <w:bCs/>
        </w:rPr>
      </w:pPr>
    </w:p>
    <w:p w:rsidRPr="00832728" w:rsidR="00526E5B" w:rsidP="00832728" w:rsidRDefault="00E7167D" w14:paraId="20001A14" w14:textId="77777777">
      <w:pPr>
        <w:jc w:val="center"/>
        <w:rPr>
          <w:rFonts w:ascii="Arial" w:hAnsi="Arial" w:cs="Arial"/>
          <w:bCs/>
        </w:rPr>
      </w:pPr>
      <w:r w:rsidRPr="00832728">
        <w:rPr>
          <w:rFonts w:ascii="Arial" w:hAnsi="Arial" w:cs="Arial"/>
          <w:bCs/>
        </w:rPr>
        <w:t>kriv</w:t>
      </w:r>
      <w:r w:rsidRPr="00832728" w:rsidR="007D4486">
        <w:rPr>
          <w:rFonts w:ascii="Arial" w:hAnsi="Arial" w:cs="Arial"/>
          <w:bCs/>
        </w:rPr>
        <w:t>a</w:t>
      </w:r>
      <w:r w:rsidRPr="00832728" w:rsidR="00526E5B">
        <w:rPr>
          <w:rFonts w:ascii="Arial" w:hAnsi="Arial" w:cs="Arial"/>
          <w:bCs/>
        </w:rPr>
        <w:t xml:space="preserve"> je</w:t>
      </w:r>
    </w:p>
    <w:p w:rsidRPr="00832728" w:rsidR="0060552E" w:rsidP="00832728" w:rsidRDefault="0060552E" w14:paraId="3EF53E38" w14:textId="77777777">
      <w:pPr>
        <w:jc w:val="both"/>
        <w:rPr>
          <w:rFonts w:ascii="Arial" w:hAnsi="Arial" w:cs="Arial"/>
        </w:rPr>
      </w:pPr>
    </w:p>
    <w:p w:rsidR="00832728" w:rsidP="00832728" w:rsidRDefault="00E7167D" w14:paraId="6160B2B9" w14:textId="77777777">
      <w:pPr>
        <w:jc w:val="both"/>
        <w:rPr>
          <w:rFonts w:ascii="Arial" w:hAnsi="Arial" w:cs="Arial"/>
        </w:rPr>
      </w:pPr>
      <w:r w:rsidRPr="00832728">
        <w:rPr>
          <w:rFonts w:ascii="Arial" w:hAnsi="Arial" w:cs="Arial"/>
        </w:rPr>
        <w:t>što kao vlasnik</w:t>
      </w:r>
      <w:r w:rsidRPr="00832728" w:rsidR="00526E5B">
        <w:rPr>
          <w:rFonts w:ascii="Arial" w:hAnsi="Arial" w:cs="Arial"/>
        </w:rPr>
        <w:t xml:space="preserve"> vozila nije</w:t>
      </w:r>
      <w:r w:rsidRPr="00832728" w:rsidR="00E71CCB">
        <w:rPr>
          <w:rFonts w:ascii="Arial" w:hAnsi="Arial" w:cs="Arial"/>
        </w:rPr>
        <w:t xml:space="preserve"> </w:t>
      </w:r>
      <w:r w:rsidRPr="00832728" w:rsidR="00526E5B">
        <w:rPr>
          <w:rFonts w:ascii="Arial" w:hAnsi="Arial" w:cs="Arial"/>
        </w:rPr>
        <w:t>po traženju Policijske postaje Umag</w:t>
      </w:r>
      <w:r w:rsidR="00832728">
        <w:rPr>
          <w:rFonts w:ascii="Arial" w:hAnsi="Arial" w:cs="Arial"/>
        </w:rPr>
        <w:t xml:space="preserve"> s ispostavom Buje</w:t>
      </w:r>
      <w:r w:rsidRPr="00832728" w:rsidR="002A7EC3">
        <w:rPr>
          <w:rFonts w:ascii="Arial" w:hAnsi="Arial" w:cs="Arial"/>
        </w:rPr>
        <w:t>,</w:t>
      </w:r>
      <w:r w:rsidRPr="00832728" w:rsidR="00526E5B">
        <w:rPr>
          <w:rFonts w:ascii="Arial" w:hAnsi="Arial" w:cs="Arial"/>
        </w:rPr>
        <w:t xml:space="preserve"> u propisanom roku</w:t>
      </w:r>
      <w:r w:rsidRPr="00832728" w:rsidR="00E71CCB">
        <w:rPr>
          <w:rFonts w:ascii="Arial" w:hAnsi="Arial" w:cs="Arial"/>
        </w:rPr>
        <w:t xml:space="preserve"> od 15 dana od primitka obavijesti</w:t>
      </w:r>
      <w:r w:rsidRPr="00832728" w:rsidR="00526E5B">
        <w:rPr>
          <w:rFonts w:ascii="Arial" w:hAnsi="Arial" w:cs="Arial"/>
        </w:rPr>
        <w:t>,</w:t>
      </w:r>
      <w:r w:rsidRPr="00832728" w:rsidR="005F1597">
        <w:rPr>
          <w:rFonts w:ascii="Arial" w:hAnsi="Arial" w:cs="Arial"/>
        </w:rPr>
        <w:t xml:space="preserve"> koja joj je uručena 06.</w:t>
      </w:r>
      <w:r w:rsidR="00832728">
        <w:rPr>
          <w:rFonts w:ascii="Arial" w:hAnsi="Arial" w:cs="Arial"/>
        </w:rPr>
        <w:t xml:space="preserve"> ožujka </w:t>
      </w:r>
      <w:r w:rsidRPr="00832728" w:rsidR="007D4486">
        <w:rPr>
          <w:rFonts w:ascii="Arial" w:hAnsi="Arial" w:cs="Arial"/>
        </w:rPr>
        <w:t>2025</w:t>
      </w:r>
      <w:r w:rsidRPr="00832728" w:rsidR="00992DFB">
        <w:rPr>
          <w:rFonts w:ascii="Arial" w:hAnsi="Arial" w:cs="Arial"/>
        </w:rPr>
        <w:t>.</w:t>
      </w:r>
      <w:r w:rsidR="00832728">
        <w:rPr>
          <w:rFonts w:ascii="Arial" w:hAnsi="Arial" w:cs="Arial"/>
        </w:rPr>
        <w:t xml:space="preserve"> </w:t>
      </w:r>
      <w:r w:rsidRPr="00832728" w:rsidR="00992DFB">
        <w:rPr>
          <w:rFonts w:ascii="Arial" w:hAnsi="Arial" w:cs="Arial"/>
        </w:rPr>
        <w:t>god.</w:t>
      </w:r>
      <w:r w:rsidRPr="00832728" w:rsidR="007D4486">
        <w:rPr>
          <w:rFonts w:ascii="Arial" w:hAnsi="Arial" w:cs="Arial"/>
        </w:rPr>
        <w:t xml:space="preserve"> dostavila</w:t>
      </w:r>
      <w:r w:rsidRPr="00832728" w:rsidR="00526E5B">
        <w:rPr>
          <w:rFonts w:ascii="Arial" w:hAnsi="Arial" w:cs="Arial"/>
        </w:rPr>
        <w:t xml:space="preserve"> podatke o identitetu osobe ko</w:t>
      </w:r>
      <w:r w:rsidRPr="00832728">
        <w:rPr>
          <w:rFonts w:ascii="Arial" w:hAnsi="Arial" w:cs="Arial"/>
        </w:rPr>
        <w:t>joj je</w:t>
      </w:r>
      <w:r w:rsidRPr="00832728" w:rsidR="003C5DD7">
        <w:rPr>
          <w:rFonts w:ascii="Arial" w:hAnsi="Arial" w:cs="Arial"/>
        </w:rPr>
        <w:t xml:space="preserve"> svoje</w:t>
      </w:r>
      <w:r w:rsidRPr="00832728">
        <w:rPr>
          <w:rFonts w:ascii="Arial" w:hAnsi="Arial" w:cs="Arial"/>
        </w:rPr>
        <w:t xml:space="preserve"> vozilo reg. oz.</w:t>
      </w:r>
      <w:r w:rsidR="00832728">
        <w:rPr>
          <w:rFonts w:ascii="Arial" w:hAnsi="Arial" w:cs="Arial"/>
        </w:rPr>
        <w:t xml:space="preserve"> </w:t>
      </w:r>
      <w:r w:rsidRPr="00832728" w:rsidR="007D4486">
        <w:rPr>
          <w:rFonts w:ascii="Arial" w:hAnsi="Arial" w:cs="Arial"/>
        </w:rPr>
        <w:t>PU267VD,</w:t>
      </w:r>
      <w:r w:rsidRPr="00832728">
        <w:rPr>
          <w:rFonts w:ascii="Arial" w:hAnsi="Arial" w:cs="Arial"/>
        </w:rPr>
        <w:t xml:space="preserve"> </w:t>
      </w:r>
      <w:r w:rsidRPr="00832728" w:rsidR="00526E5B">
        <w:rPr>
          <w:rFonts w:ascii="Arial" w:hAnsi="Arial" w:cs="Arial"/>
        </w:rPr>
        <w:t>d</w:t>
      </w:r>
      <w:r w:rsidRPr="00832728" w:rsidR="007D4486">
        <w:rPr>
          <w:rFonts w:ascii="Arial" w:hAnsi="Arial" w:cs="Arial"/>
        </w:rPr>
        <w:t>ala na upravljanje</w:t>
      </w:r>
      <w:r w:rsidR="00832728">
        <w:rPr>
          <w:rFonts w:ascii="Arial" w:hAnsi="Arial" w:cs="Arial"/>
        </w:rPr>
        <w:t>,</w:t>
      </w:r>
      <w:r w:rsidRPr="00832728" w:rsidR="007D4486">
        <w:rPr>
          <w:rFonts w:ascii="Arial" w:hAnsi="Arial" w:cs="Arial"/>
        </w:rPr>
        <w:t xml:space="preserve"> a koji</w:t>
      </w:r>
      <w:r w:rsidRPr="00832728" w:rsidR="005F1597">
        <w:rPr>
          <w:rFonts w:ascii="Arial" w:hAnsi="Arial" w:cs="Arial"/>
        </w:rPr>
        <w:t>m je 24</w:t>
      </w:r>
      <w:r w:rsidRPr="00832728" w:rsidR="007D4486">
        <w:rPr>
          <w:rFonts w:ascii="Arial" w:hAnsi="Arial" w:cs="Arial"/>
        </w:rPr>
        <w:t>.</w:t>
      </w:r>
      <w:r w:rsidR="00832728">
        <w:rPr>
          <w:rFonts w:ascii="Arial" w:hAnsi="Arial" w:cs="Arial"/>
        </w:rPr>
        <w:t xml:space="preserve"> siječnja </w:t>
      </w:r>
      <w:r w:rsidRPr="00832728" w:rsidR="007D4486">
        <w:rPr>
          <w:rFonts w:ascii="Arial" w:hAnsi="Arial" w:cs="Arial"/>
        </w:rPr>
        <w:t>2025</w:t>
      </w:r>
      <w:r w:rsidRPr="00832728" w:rsidR="00E71CCB">
        <w:rPr>
          <w:rFonts w:ascii="Arial" w:hAnsi="Arial" w:cs="Arial"/>
        </w:rPr>
        <w:t>.</w:t>
      </w:r>
      <w:r w:rsidR="00832728">
        <w:rPr>
          <w:rFonts w:ascii="Arial" w:hAnsi="Arial" w:cs="Arial"/>
        </w:rPr>
        <w:t xml:space="preserve"> </w:t>
      </w:r>
      <w:r w:rsidRPr="00832728" w:rsidR="00E71CCB">
        <w:rPr>
          <w:rFonts w:ascii="Arial" w:hAnsi="Arial" w:cs="Arial"/>
        </w:rPr>
        <w:t>g.</w:t>
      </w:r>
      <w:r w:rsidRPr="00832728" w:rsidR="00526E5B">
        <w:rPr>
          <w:rFonts w:ascii="Arial" w:hAnsi="Arial" w:cs="Arial"/>
        </w:rPr>
        <w:t xml:space="preserve"> počinjen prekršaj</w:t>
      </w:r>
      <w:r w:rsidRPr="00832728">
        <w:rPr>
          <w:rFonts w:ascii="Arial" w:hAnsi="Arial" w:cs="Arial"/>
        </w:rPr>
        <w:t xml:space="preserve"> nepropisnog parkiranja u Umagu, na Obali J.</w:t>
      </w:r>
      <w:r w:rsidR="00832728">
        <w:rPr>
          <w:rFonts w:ascii="Arial" w:hAnsi="Arial" w:cs="Arial"/>
        </w:rPr>
        <w:t xml:space="preserve"> </w:t>
      </w:r>
      <w:r w:rsidRPr="00832728">
        <w:rPr>
          <w:rFonts w:ascii="Arial" w:hAnsi="Arial" w:cs="Arial"/>
        </w:rPr>
        <w:t>B.</w:t>
      </w:r>
      <w:r w:rsidR="00832728">
        <w:rPr>
          <w:rFonts w:ascii="Arial" w:hAnsi="Arial" w:cs="Arial"/>
        </w:rPr>
        <w:t xml:space="preserve"> </w:t>
      </w:r>
      <w:r w:rsidRPr="00832728">
        <w:rPr>
          <w:rFonts w:ascii="Arial" w:hAnsi="Arial" w:cs="Arial"/>
        </w:rPr>
        <w:t>Tita</w:t>
      </w:r>
      <w:r w:rsidRPr="00832728" w:rsidR="00526E5B">
        <w:rPr>
          <w:rFonts w:ascii="Arial" w:hAnsi="Arial" w:cs="Arial"/>
        </w:rPr>
        <w:t>,</w:t>
      </w:r>
    </w:p>
    <w:p w:rsidRPr="00832728" w:rsidR="00526E5B" w:rsidP="00832728" w:rsidRDefault="00526E5B" w14:paraId="55B54EE1" w14:textId="77777777">
      <w:pPr>
        <w:jc w:val="both"/>
        <w:rPr>
          <w:rFonts w:ascii="Arial" w:hAnsi="Arial" w:cs="Arial"/>
        </w:rPr>
      </w:pPr>
      <w:r w:rsidRPr="00832728">
        <w:rPr>
          <w:rFonts w:ascii="Arial" w:hAnsi="Arial" w:cs="Arial"/>
        </w:rPr>
        <w:tab/>
        <w:t xml:space="preserve">čime </w:t>
      </w:r>
      <w:r w:rsidRPr="00832728" w:rsidR="007D4486">
        <w:rPr>
          <w:rFonts w:ascii="Arial" w:hAnsi="Arial" w:cs="Arial"/>
        </w:rPr>
        <w:t>je počinila</w:t>
      </w:r>
      <w:r w:rsidRPr="00832728" w:rsidR="00D17E34">
        <w:rPr>
          <w:rFonts w:ascii="Arial" w:hAnsi="Arial" w:cs="Arial"/>
        </w:rPr>
        <w:t xml:space="preserve"> prekršaj iz čl.229.</w:t>
      </w:r>
      <w:r w:rsidRPr="00832728">
        <w:rPr>
          <w:rFonts w:ascii="Arial" w:hAnsi="Arial" w:cs="Arial"/>
        </w:rPr>
        <w:t xml:space="preserve">st.3. Zakona o sigurnosti prometa na cestama, zbog čega joj se temeljem odredbe čl.229. st.7. cit. zakona, u svezi čl.37. Prekršajnog zakona </w:t>
      </w:r>
    </w:p>
    <w:p w:rsidRPr="00832728" w:rsidR="00526E5B" w:rsidP="00832728" w:rsidRDefault="00526E5B" w14:paraId="279FE841" w14:textId="77777777">
      <w:pPr>
        <w:jc w:val="both"/>
        <w:rPr>
          <w:rFonts w:ascii="Arial" w:hAnsi="Arial" w:cs="Arial"/>
        </w:rPr>
      </w:pPr>
    </w:p>
    <w:p w:rsidRPr="00832728" w:rsidR="00526E5B" w:rsidP="00832728" w:rsidRDefault="00526E5B" w14:paraId="3C9DC946" w14:textId="77777777">
      <w:pPr>
        <w:jc w:val="center"/>
        <w:rPr>
          <w:rFonts w:ascii="Arial" w:hAnsi="Arial" w:cs="Arial"/>
        </w:rPr>
      </w:pPr>
      <w:r w:rsidRPr="00832728">
        <w:rPr>
          <w:rFonts w:ascii="Arial" w:hAnsi="Arial" w:cs="Arial"/>
        </w:rPr>
        <w:t>izriče</w:t>
      </w:r>
    </w:p>
    <w:p w:rsidRPr="00832728" w:rsidR="00526E5B" w:rsidP="00832728" w:rsidRDefault="00526E5B" w14:paraId="0C3F5D19" w14:textId="77777777">
      <w:pPr>
        <w:jc w:val="center"/>
        <w:rPr>
          <w:rFonts w:ascii="Arial" w:hAnsi="Arial" w:cs="Arial"/>
        </w:rPr>
      </w:pPr>
      <w:r w:rsidRPr="00832728">
        <w:rPr>
          <w:rFonts w:ascii="Arial" w:hAnsi="Arial" w:cs="Arial"/>
        </w:rPr>
        <w:t>ublažena novčana kazna</w:t>
      </w:r>
    </w:p>
    <w:p w:rsidRPr="00832728" w:rsidR="00526E5B" w:rsidP="00832728" w:rsidRDefault="00526E5B" w14:paraId="75E33350" w14:textId="77777777">
      <w:pPr>
        <w:jc w:val="center"/>
        <w:rPr>
          <w:rFonts w:ascii="Arial" w:hAnsi="Arial" w:cs="Arial"/>
        </w:rPr>
      </w:pPr>
      <w:r w:rsidRPr="00832728">
        <w:rPr>
          <w:rFonts w:ascii="Arial" w:hAnsi="Arial" w:cs="Arial"/>
        </w:rPr>
        <w:t>od</w:t>
      </w:r>
      <w:r w:rsidRPr="00832728" w:rsidR="00D17E34">
        <w:rPr>
          <w:rFonts w:ascii="Arial" w:hAnsi="Arial" w:cs="Arial"/>
        </w:rPr>
        <w:t xml:space="preserve"> </w:t>
      </w:r>
      <w:r w:rsidRPr="00832728" w:rsidR="007B27DB">
        <w:rPr>
          <w:rFonts w:ascii="Arial" w:hAnsi="Arial" w:cs="Arial"/>
        </w:rPr>
        <w:t>18</w:t>
      </w:r>
      <w:r w:rsidRPr="00832728" w:rsidR="002A7EC3">
        <w:rPr>
          <w:rFonts w:ascii="Arial" w:hAnsi="Arial" w:cs="Arial"/>
        </w:rPr>
        <w:t>0,</w:t>
      </w:r>
      <w:r w:rsidRPr="00832728">
        <w:rPr>
          <w:rFonts w:ascii="Arial" w:hAnsi="Arial" w:cs="Arial"/>
        </w:rPr>
        <w:t>00 (</w:t>
      </w:r>
      <w:r w:rsidR="00832728">
        <w:rPr>
          <w:rFonts w:ascii="Arial" w:hAnsi="Arial" w:cs="Arial"/>
        </w:rPr>
        <w:t>sto osamdeset</w:t>
      </w:r>
      <w:r w:rsidRPr="00832728" w:rsidR="00D17E34">
        <w:rPr>
          <w:rFonts w:ascii="Arial" w:hAnsi="Arial" w:cs="Arial"/>
        </w:rPr>
        <w:t>) eura.</w:t>
      </w:r>
    </w:p>
    <w:p w:rsidRPr="00832728" w:rsidR="00526E5B" w:rsidP="00832728" w:rsidRDefault="00526E5B" w14:paraId="28347CD9" w14:textId="77777777">
      <w:pPr>
        <w:jc w:val="both"/>
        <w:rPr>
          <w:rFonts w:ascii="Arial" w:hAnsi="Arial" w:cs="Arial"/>
        </w:rPr>
      </w:pPr>
    </w:p>
    <w:p w:rsidRPr="00832728" w:rsidR="00526E5B" w:rsidP="00832728" w:rsidRDefault="00526E5B" w14:paraId="00A6632F" w14:textId="77777777">
      <w:pPr>
        <w:jc w:val="both"/>
        <w:rPr>
          <w:rFonts w:ascii="Arial" w:hAnsi="Arial" w:cs="Arial"/>
        </w:rPr>
      </w:pPr>
      <w:r w:rsidRPr="00832728">
        <w:rPr>
          <w:rFonts w:ascii="Arial" w:hAnsi="Arial" w:cs="Arial"/>
          <w:b/>
        </w:rPr>
        <w:tab/>
      </w:r>
      <w:r w:rsidRPr="00832728">
        <w:rPr>
          <w:rFonts w:ascii="Arial" w:hAnsi="Arial" w:cs="Arial"/>
        </w:rPr>
        <w:t xml:space="preserve">Temeljem članka 33. stavka 10. Prekršajnog zakona okrivljenica je obvezna platiti novčanu kaznu u roku od 1 (jednog) mjeseca po pravomoćnosti ove presude. </w:t>
      </w:r>
    </w:p>
    <w:p w:rsidR="00832728" w:rsidP="00832728" w:rsidRDefault="00832728" w14:paraId="0A37A718" w14:textId="77777777">
      <w:pPr>
        <w:ind w:firstLine="708"/>
        <w:rPr>
          <w:rFonts w:ascii="Arial" w:hAnsi="Arial" w:cs="Arial"/>
        </w:rPr>
      </w:pPr>
    </w:p>
    <w:p w:rsidRPr="00832728" w:rsidR="00526E5B" w:rsidP="00832728" w:rsidRDefault="00526E5B" w14:paraId="1411ECDC" w14:textId="77777777">
      <w:pPr>
        <w:ind w:firstLine="708"/>
        <w:jc w:val="both"/>
        <w:rPr>
          <w:rFonts w:ascii="Arial" w:hAnsi="Arial" w:cs="Arial"/>
        </w:rPr>
      </w:pPr>
      <w:r w:rsidRPr="00832728">
        <w:rPr>
          <w:rFonts w:ascii="Arial" w:hAnsi="Arial" w:cs="Arial"/>
        </w:rPr>
        <w:t>Upozorava se okrivljenica da će se novčana kazna smatrati u cjelini plaćenom ako dobrovoljno plati dvije trećine (2/3) izrečene novčane kazne u gore navedenom r</w:t>
      </w:r>
      <w:r w:rsidRPr="00832728" w:rsidR="00D17E34">
        <w:rPr>
          <w:rFonts w:ascii="Arial" w:hAnsi="Arial" w:cs="Arial"/>
        </w:rPr>
        <w:t>oku (čl.152.</w:t>
      </w:r>
      <w:r w:rsidR="00832728">
        <w:rPr>
          <w:rFonts w:ascii="Arial" w:hAnsi="Arial" w:cs="Arial"/>
        </w:rPr>
        <w:t xml:space="preserve"> </w:t>
      </w:r>
      <w:r w:rsidRPr="00832728" w:rsidR="00D17E34">
        <w:rPr>
          <w:rFonts w:ascii="Arial" w:hAnsi="Arial" w:cs="Arial"/>
        </w:rPr>
        <w:t>Prekršajnog zakona).</w:t>
      </w:r>
    </w:p>
    <w:p w:rsidRPr="00832728" w:rsidR="00526E5B" w:rsidP="00832728" w:rsidRDefault="00526E5B" w14:paraId="0EB86830" w14:textId="77777777">
      <w:pPr>
        <w:jc w:val="both"/>
        <w:rPr>
          <w:rFonts w:ascii="Arial" w:hAnsi="Arial" w:cs="Arial"/>
        </w:rPr>
      </w:pPr>
    </w:p>
    <w:p w:rsidRPr="00832728" w:rsidR="00526E5B" w:rsidP="00832728" w:rsidRDefault="00526E5B" w14:paraId="5381B45E" w14:textId="77777777">
      <w:pPr>
        <w:ind w:firstLine="708"/>
        <w:jc w:val="both"/>
        <w:rPr>
          <w:rFonts w:ascii="Arial" w:hAnsi="Arial" w:cs="Arial"/>
        </w:rPr>
      </w:pPr>
      <w:r w:rsidRPr="00832728">
        <w:rPr>
          <w:rFonts w:ascii="Arial" w:hAnsi="Arial" w:cs="Arial"/>
        </w:rPr>
        <w:lastRenderedPageBreak/>
        <w:t>Svakim daljnjim načinom naplate, novčana kazna naplatiti će se u punom iznosu.</w:t>
      </w:r>
    </w:p>
    <w:p w:rsidR="00832728" w:rsidP="00832728" w:rsidRDefault="00832728" w14:paraId="31F161D0" w14:textId="77777777">
      <w:pPr>
        <w:rPr>
          <w:rFonts w:ascii="Arial" w:hAnsi="Arial" w:cs="Arial"/>
        </w:rPr>
      </w:pPr>
    </w:p>
    <w:p w:rsidRPr="00765896" w:rsidR="00832728" w:rsidP="00832728" w:rsidRDefault="00832728" w14:paraId="14423AB0" w14:textId="77777777">
      <w:pPr>
        <w:ind w:firstLine="708"/>
        <w:jc w:val="both"/>
        <w:rPr>
          <w:rFonts w:ascii="Arial" w:hAnsi="Arial" w:cs="Arial"/>
        </w:rPr>
      </w:pPr>
      <w:r w:rsidRPr="00765896">
        <w:rPr>
          <w:rFonts w:ascii="Arial" w:hAnsi="Arial" w:cs="Arial"/>
        </w:rPr>
        <w:t xml:space="preserve">Temeljem članka 139. stavka 3. u vezi s člankom 138. stavkom 3. Prekršajnog zakona, okrivljenik je obvezan naknaditi troškove prekršajnog postupka u paušalnom iznosu od </w:t>
      </w:r>
      <w:r>
        <w:rPr>
          <w:rFonts w:ascii="Arial" w:hAnsi="Arial" w:cs="Arial"/>
        </w:rPr>
        <w:t>4</w:t>
      </w:r>
      <w:r w:rsidRPr="00765896">
        <w:rPr>
          <w:rFonts w:ascii="Arial" w:hAnsi="Arial" w:cs="Arial"/>
        </w:rPr>
        <w:t>0,00 (</w:t>
      </w:r>
      <w:r>
        <w:rPr>
          <w:rFonts w:ascii="Arial" w:hAnsi="Arial" w:cs="Arial"/>
        </w:rPr>
        <w:t>če</w:t>
      </w:r>
      <w:r w:rsidRPr="00765896">
        <w:rPr>
          <w:rFonts w:ascii="Arial" w:hAnsi="Arial" w:cs="Arial"/>
        </w:rPr>
        <w:t>trdeset) eura, u roku od 1 (jedan) mjesec po primitku ove presude.</w:t>
      </w:r>
    </w:p>
    <w:p w:rsidRPr="00832728" w:rsidR="00526E5B" w:rsidP="00832728" w:rsidRDefault="00526E5B" w14:paraId="4BD22869" w14:textId="77777777">
      <w:pPr>
        <w:rPr>
          <w:rFonts w:ascii="Arial" w:hAnsi="Arial" w:cs="Arial"/>
        </w:rPr>
      </w:pPr>
    </w:p>
    <w:p w:rsidR="00526E5B" w:rsidP="00832728" w:rsidRDefault="00526E5B" w14:paraId="58652001" w14:textId="77777777">
      <w:pPr>
        <w:ind w:firstLine="708"/>
        <w:jc w:val="both"/>
        <w:rPr>
          <w:rFonts w:ascii="Arial" w:hAnsi="Arial" w:cs="Arial"/>
        </w:rPr>
      </w:pPr>
      <w:r w:rsidRPr="00832728">
        <w:rPr>
          <w:rFonts w:ascii="Arial" w:hAnsi="Arial" w:cs="Arial"/>
        </w:rPr>
        <w:t>Ako okrivljenica novčanu kaznu ne plati u cijelosti ili djelomično u određenom roku, naplatiti će se prisilno.</w:t>
      </w:r>
    </w:p>
    <w:p w:rsidRPr="00832728" w:rsidR="00832728" w:rsidP="00832728" w:rsidRDefault="00832728" w14:paraId="3A89BABA" w14:textId="77777777">
      <w:pPr>
        <w:ind w:firstLine="708"/>
        <w:jc w:val="both"/>
        <w:rPr>
          <w:rFonts w:ascii="Arial" w:hAnsi="Arial" w:cs="Arial"/>
        </w:rPr>
      </w:pPr>
    </w:p>
    <w:p w:rsidRPr="00832728" w:rsidR="00526E5B" w:rsidP="00832728" w:rsidRDefault="00526E5B" w14:paraId="50CD4EC8" w14:textId="77777777">
      <w:pPr>
        <w:jc w:val="both"/>
        <w:rPr>
          <w:rFonts w:ascii="Arial" w:hAnsi="Arial" w:cs="Arial"/>
        </w:rPr>
      </w:pPr>
      <w:r w:rsidRPr="00832728">
        <w:rPr>
          <w:rFonts w:ascii="Arial" w:hAnsi="Arial" w:cs="Arial"/>
        </w:rPr>
        <w:tab/>
        <w:t>Okrivljenica je dužna izvršiti uplate prema priloženim uplatnicama.</w:t>
      </w:r>
    </w:p>
    <w:p w:rsidR="00992DFB" w:rsidP="00832728" w:rsidRDefault="00992DFB" w14:paraId="6F5426FF" w14:textId="77777777">
      <w:pPr>
        <w:jc w:val="center"/>
        <w:rPr>
          <w:rFonts w:ascii="Arial" w:hAnsi="Arial" w:cs="Arial"/>
        </w:rPr>
      </w:pPr>
    </w:p>
    <w:p w:rsidRPr="00832728" w:rsidR="00832728" w:rsidP="00832728" w:rsidRDefault="00832728" w14:paraId="0A68E466" w14:textId="77777777">
      <w:pPr>
        <w:jc w:val="center"/>
        <w:rPr>
          <w:rFonts w:ascii="Arial" w:hAnsi="Arial" w:cs="Arial"/>
        </w:rPr>
      </w:pPr>
    </w:p>
    <w:p w:rsidRPr="00832728" w:rsidR="00DA7D7F" w:rsidP="00832728" w:rsidRDefault="00D564C7" w14:paraId="750ED5EC" w14:textId="77777777">
      <w:pPr>
        <w:jc w:val="center"/>
        <w:rPr>
          <w:rFonts w:ascii="Arial" w:hAnsi="Arial" w:cs="Arial"/>
        </w:rPr>
      </w:pPr>
      <w:r w:rsidRPr="00832728">
        <w:rPr>
          <w:rFonts w:ascii="Arial" w:hAnsi="Arial" w:cs="Arial"/>
        </w:rPr>
        <w:t>Ob</w:t>
      </w:r>
      <w:r w:rsidRPr="00832728" w:rsidR="00001E33">
        <w:rPr>
          <w:rFonts w:ascii="Arial" w:hAnsi="Arial" w:cs="Arial"/>
        </w:rPr>
        <w:t>r</w:t>
      </w:r>
      <w:r w:rsidRPr="00832728">
        <w:rPr>
          <w:rFonts w:ascii="Arial" w:hAnsi="Arial" w:cs="Arial"/>
        </w:rPr>
        <w:t>azloženje</w:t>
      </w:r>
    </w:p>
    <w:p w:rsidRPr="00832728" w:rsidR="00222B8F" w:rsidP="00832728" w:rsidRDefault="00222B8F" w14:paraId="5531B9C4" w14:textId="77777777">
      <w:pPr>
        <w:jc w:val="center"/>
        <w:rPr>
          <w:rFonts w:ascii="Arial" w:hAnsi="Arial" w:cs="Arial"/>
          <w:b/>
        </w:rPr>
      </w:pPr>
    </w:p>
    <w:p w:rsidR="00832728" w:rsidP="00832728" w:rsidRDefault="00832728" w14:paraId="6FB077EE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832728" w:rsidR="00711BC9">
        <w:rPr>
          <w:rFonts w:ascii="Arial" w:hAnsi="Arial" w:cs="Arial"/>
        </w:rPr>
        <w:t xml:space="preserve">Protiv okrivljenice ovom prekršajnom sudu dostavljen je obavezni prekršajni nalog Policijske </w:t>
      </w:r>
      <w:r w:rsidRPr="00832728" w:rsidR="00526E5B">
        <w:rPr>
          <w:rFonts w:ascii="Arial" w:hAnsi="Arial" w:cs="Arial"/>
        </w:rPr>
        <w:t>postaje Umag</w:t>
      </w:r>
      <w:r w:rsidRPr="00832728">
        <w:rPr>
          <w:rFonts w:ascii="Arial" w:hAnsi="Arial" w:cs="Arial"/>
        </w:rPr>
        <w:t xml:space="preserve"> </w:t>
      </w:r>
      <w:r w:rsidRPr="001B06F1">
        <w:rPr>
          <w:rFonts w:ascii="Arial" w:hAnsi="Arial" w:cs="Arial"/>
        </w:rPr>
        <w:t>s ispostavom Buje, pod brojem 211-07/25-4/</w:t>
      </w:r>
      <w:r>
        <w:rPr>
          <w:rFonts w:ascii="Arial" w:hAnsi="Arial" w:cs="Arial"/>
        </w:rPr>
        <w:t>38332</w:t>
      </w:r>
      <w:r w:rsidRPr="001B06F1">
        <w:rPr>
          <w:rFonts w:ascii="Arial" w:hAnsi="Arial" w:cs="Arial"/>
        </w:rPr>
        <w:t xml:space="preserve"> od 11. travnja 2025</w:t>
      </w:r>
      <w:r w:rsidRPr="00B13214">
        <w:rPr>
          <w:rFonts w:ascii="Arial" w:hAnsi="Arial" w:cs="Arial"/>
          <w:bCs/>
          <w:iCs/>
        </w:rPr>
        <w:t>.</w:t>
      </w:r>
      <w:r>
        <w:rPr>
          <w:rFonts w:ascii="Arial" w:hAnsi="Arial" w:cs="Arial"/>
        </w:rPr>
        <w:t xml:space="preserve"> </w:t>
      </w:r>
      <w:r w:rsidRPr="00E735F9">
        <w:rPr>
          <w:rFonts w:ascii="Arial" w:hAnsi="Arial" w:cs="Arial"/>
        </w:rPr>
        <w:t>godine</w:t>
      </w:r>
      <w:r w:rsidRPr="00832728" w:rsidR="00711BC9">
        <w:rPr>
          <w:rFonts w:ascii="Arial" w:hAnsi="Arial" w:cs="Arial"/>
        </w:rPr>
        <w:t xml:space="preserve"> na koji je okrivljenica pravovremeno uložila prigovor, te je isti stavljen izvan snage.</w:t>
      </w:r>
    </w:p>
    <w:p w:rsidR="00832728" w:rsidP="00832728" w:rsidRDefault="00832728" w14:paraId="5FF5DC98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832728" w:rsidR="00826E08">
        <w:rPr>
          <w:rFonts w:ascii="Arial" w:hAnsi="Arial" w:cs="Arial"/>
        </w:rPr>
        <w:t>Okrivljen</w:t>
      </w:r>
      <w:r w:rsidRPr="00832728" w:rsidR="0073476E">
        <w:rPr>
          <w:rFonts w:ascii="Arial" w:hAnsi="Arial" w:cs="Arial"/>
        </w:rPr>
        <w:t>a</w:t>
      </w:r>
      <w:r w:rsidRPr="00832728" w:rsidR="00826E08">
        <w:rPr>
          <w:rFonts w:ascii="Arial" w:hAnsi="Arial" w:cs="Arial"/>
        </w:rPr>
        <w:t xml:space="preserve"> je ispitan</w:t>
      </w:r>
      <w:r w:rsidRPr="00832728" w:rsidR="0073476E">
        <w:rPr>
          <w:rFonts w:ascii="Arial" w:hAnsi="Arial" w:cs="Arial"/>
        </w:rPr>
        <w:t>a</w:t>
      </w:r>
      <w:r w:rsidRPr="00832728" w:rsidR="00C54289">
        <w:rPr>
          <w:rFonts w:ascii="Arial" w:hAnsi="Arial" w:cs="Arial"/>
        </w:rPr>
        <w:t xml:space="preserve"> </w:t>
      </w:r>
      <w:r w:rsidRPr="00832728" w:rsidR="006131B2">
        <w:rPr>
          <w:rFonts w:ascii="Arial" w:hAnsi="Arial" w:cs="Arial"/>
        </w:rPr>
        <w:t xml:space="preserve">pred </w:t>
      </w:r>
      <w:r w:rsidRPr="00832728" w:rsidR="00FB6E82">
        <w:rPr>
          <w:rFonts w:ascii="Arial" w:hAnsi="Arial" w:cs="Arial"/>
        </w:rPr>
        <w:t xml:space="preserve">ovim </w:t>
      </w:r>
      <w:r w:rsidRPr="00832728" w:rsidR="006131B2">
        <w:rPr>
          <w:rFonts w:ascii="Arial" w:hAnsi="Arial" w:cs="Arial"/>
        </w:rPr>
        <w:t xml:space="preserve">sudom </w:t>
      </w:r>
      <w:r w:rsidRPr="00832728" w:rsidR="0073476E">
        <w:rPr>
          <w:rFonts w:ascii="Arial" w:hAnsi="Arial" w:cs="Arial"/>
        </w:rPr>
        <w:t>gdje je izjavila</w:t>
      </w:r>
      <w:r w:rsidRPr="00832728" w:rsidR="00CF5D60">
        <w:rPr>
          <w:rFonts w:ascii="Arial" w:hAnsi="Arial" w:cs="Arial"/>
        </w:rPr>
        <w:t xml:space="preserve"> da se smatra krivom za djelo prekršaja kojim se tereti</w:t>
      </w:r>
      <w:r w:rsidRPr="00832728" w:rsidR="00444607">
        <w:rPr>
          <w:rFonts w:ascii="Arial" w:hAnsi="Arial" w:cs="Arial"/>
        </w:rPr>
        <w:t xml:space="preserve">, te </w:t>
      </w:r>
      <w:r w:rsidRPr="00832728" w:rsidR="00CF5D60">
        <w:rPr>
          <w:rFonts w:ascii="Arial" w:hAnsi="Arial" w:cs="Arial"/>
        </w:rPr>
        <w:t>je potvrdila</w:t>
      </w:r>
      <w:r w:rsidRPr="00832728" w:rsidR="00444607">
        <w:rPr>
          <w:rFonts w:ascii="Arial" w:hAnsi="Arial" w:cs="Arial"/>
        </w:rPr>
        <w:t xml:space="preserve"> </w:t>
      </w:r>
      <w:r w:rsidRPr="00832728" w:rsidR="00CF5D60">
        <w:rPr>
          <w:rFonts w:ascii="Arial" w:hAnsi="Arial" w:cs="Arial"/>
        </w:rPr>
        <w:t>točnim da nije</w:t>
      </w:r>
      <w:r w:rsidRPr="00832728" w:rsidR="00444607">
        <w:rPr>
          <w:rFonts w:ascii="Arial" w:hAnsi="Arial" w:cs="Arial"/>
        </w:rPr>
        <w:t xml:space="preserve"> prema traženju policije dost</w:t>
      </w:r>
      <w:r w:rsidRPr="00832728" w:rsidR="00CF5D60">
        <w:rPr>
          <w:rFonts w:ascii="Arial" w:hAnsi="Arial" w:cs="Arial"/>
        </w:rPr>
        <w:t>avila podatke o vozaču kojem je</w:t>
      </w:r>
      <w:r w:rsidRPr="00832728" w:rsidR="00444607">
        <w:rPr>
          <w:rFonts w:ascii="Arial" w:hAnsi="Arial" w:cs="Arial"/>
        </w:rPr>
        <w:t xml:space="preserve"> svoje vozilo dala na upravljanje i koji je u dva navrata poč</w:t>
      </w:r>
      <w:r w:rsidRPr="00832728" w:rsidR="00471320">
        <w:rPr>
          <w:rFonts w:ascii="Arial" w:hAnsi="Arial" w:cs="Arial"/>
        </w:rPr>
        <w:t>inio djela prekršaja, no da</w:t>
      </w:r>
      <w:r w:rsidRPr="00832728" w:rsidR="00444607">
        <w:rPr>
          <w:rFonts w:ascii="Arial" w:hAnsi="Arial" w:cs="Arial"/>
        </w:rPr>
        <w:t xml:space="preserve"> osim </w:t>
      </w:r>
      <w:r w:rsidRPr="00832728" w:rsidR="00471320">
        <w:rPr>
          <w:rFonts w:ascii="Arial" w:hAnsi="Arial" w:cs="Arial"/>
        </w:rPr>
        <w:t>imena i prezimena te osobe nije imala</w:t>
      </w:r>
      <w:r w:rsidRPr="00832728" w:rsidR="00444607">
        <w:rPr>
          <w:rFonts w:ascii="Arial" w:hAnsi="Arial" w:cs="Arial"/>
        </w:rPr>
        <w:t xml:space="preserve"> nikakve</w:t>
      </w:r>
      <w:r w:rsidRPr="00832728" w:rsidR="00471320">
        <w:rPr>
          <w:rFonts w:ascii="Arial" w:hAnsi="Arial" w:cs="Arial"/>
        </w:rPr>
        <w:t xml:space="preserve"> druge podatke, pa traženo nije</w:t>
      </w:r>
      <w:r w:rsidRPr="00832728" w:rsidR="00444607">
        <w:rPr>
          <w:rFonts w:ascii="Arial" w:hAnsi="Arial" w:cs="Arial"/>
        </w:rPr>
        <w:t xml:space="preserve"> mogla </w:t>
      </w:r>
      <w:r w:rsidRPr="00832728" w:rsidR="00471320">
        <w:rPr>
          <w:rFonts w:ascii="Arial" w:hAnsi="Arial" w:cs="Arial"/>
        </w:rPr>
        <w:t>dostaviti.</w:t>
      </w:r>
    </w:p>
    <w:p w:rsidR="00832728" w:rsidP="00832728" w:rsidRDefault="00832728" w14:paraId="761CAC3A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832728" w:rsidR="00444607">
        <w:rPr>
          <w:rFonts w:ascii="Arial" w:hAnsi="Arial" w:cs="Arial"/>
        </w:rPr>
        <w:t>Sud</w:t>
      </w:r>
      <w:r w:rsidRPr="00832728" w:rsidR="00471320">
        <w:rPr>
          <w:rFonts w:ascii="Arial" w:hAnsi="Arial" w:cs="Arial"/>
        </w:rPr>
        <w:t xml:space="preserve"> je u postupku proč</w:t>
      </w:r>
      <w:r w:rsidRPr="00832728" w:rsidR="00444607">
        <w:rPr>
          <w:rFonts w:ascii="Arial" w:hAnsi="Arial" w:cs="Arial"/>
        </w:rPr>
        <w:t>ita</w:t>
      </w:r>
      <w:r w:rsidRPr="00832728" w:rsidR="00471320">
        <w:rPr>
          <w:rFonts w:ascii="Arial" w:hAnsi="Arial" w:cs="Arial"/>
        </w:rPr>
        <w:t>o i izvršio uvid u</w:t>
      </w:r>
      <w:r w:rsidRPr="00832728" w:rsidR="00444607">
        <w:rPr>
          <w:rFonts w:ascii="Arial" w:hAnsi="Arial" w:cs="Arial"/>
        </w:rPr>
        <w:t xml:space="preserve"> obavijest o počinjenom prekršaju, izvješće o počinjenom prek</w:t>
      </w:r>
      <w:r w:rsidRPr="00832728" w:rsidR="00471320">
        <w:rPr>
          <w:rFonts w:ascii="Arial" w:hAnsi="Arial" w:cs="Arial"/>
        </w:rPr>
        <w:t>ršaju, potpisanu</w:t>
      </w:r>
      <w:r w:rsidRPr="00832728" w:rsidR="00444607">
        <w:rPr>
          <w:rFonts w:ascii="Arial" w:hAnsi="Arial" w:cs="Arial"/>
        </w:rPr>
        <w:t xml:space="preserve"> dostavnica obavijesti o počinjenom prekršaju, izvod iz prekršajne evidencije.</w:t>
      </w:r>
    </w:p>
    <w:p w:rsidR="00832728" w:rsidP="00832728" w:rsidRDefault="00832728" w14:paraId="45081452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832728" w:rsidR="00881454">
        <w:rPr>
          <w:rFonts w:ascii="Arial" w:hAnsi="Arial" w:cs="Arial"/>
        </w:rPr>
        <w:t>Nakon provedenog postupka, analizirajući obranu okrivljenice i sve provedene dokaze, kako pojedinačno tako i u njihovoj uzajamnoj povezanosti, sud nalazi utvrđenim da su se u</w:t>
      </w:r>
      <w:r w:rsidRPr="00832728" w:rsidR="00C5170C">
        <w:rPr>
          <w:rFonts w:ascii="Arial" w:hAnsi="Arial" w:cs="Arial"/>
        </w:rPr>
        <w:t xml:space="preserve"> njezinu</w:t>
      </w:r>
      <w:r w:rsidRPr="00832728" w:rsidR="00881454">
        <w:rPr>
          <w:rFonts w:ascii="Arial" w:hAnsi="Arial" w:cs="Arial"/>
        </w:rPr>
        <w:t xml:space="preserve"> postupanju stekla obilježja</w:t>
      </w:r>
      <w:r w:rsidRPr="00832728" w:rsidR="00C5170C">
        <w:rPr>
          <w:rFonts w:ascii="Arial" w:hAnsi="Arial" w:cs="Arial"/>
        </w:rPr>
        <w:t xml:space="preserve"> prekršaja iz navedenog propisa.</w:t>
      </w:r>
    </w:p>
    <w:p w:rsidR="00832728" w:rsidP="00832728" w:rsidRDefault="00832728" w14:paraId="6200735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832728" w:rsidR="00C518DF">
        <w:rPr>
          <w:rFonts w:ascii="Arial" w:hAnsi="Arial" w:cs="Arial"/>
        </w:rPr>
        <w:t>R</w:t>
      </w:r>
      <w:r w:rsidRPr="00832728" w:rsidR="00444EB3">
        <w:rPr>
          <w:rFonts w:ascii="Arial" w:hAnsi="Arial" w:cs="Arial"/>
        </w:rPr>
        <w:t>azlozi na koje se</w:t>
      </w:r>
      <w:r w:rsidRPr="00832728" w:rsidR="00D22E77">
        <w:rPr>
          <w:rFonts w:ascii="Arial" w:hAnsi="Arial" w:cs="Arial"/>
        </w:rPr>
        <w:t xml:space="preserve"> okrivljena pozvala u svojoj obrani subjektivne su prirode i kao takvi ne isključuju njezinu odgovo</w:t>
      </w:r>
      <w:r w:rsidRPr="00832728" w:rsidR="005C4405">
        <w:rPr>
          <w:rFonts w:ascii="Arial" w:hAnsi="Arial" w:cs="Arial"/>
        </w:rPr>
        <w:t>rnost za djelo kojim se tereti,</w:t>
      </w:r>
      <w:r w:rsidRPr="00832728" w:rsidR="00B26938">
        <w:rPr>
          <w:rFonts w:ascii="Arial" w:hAnsi="Arial" w:cs="Arial"/>
        </w:rPr>
        <w:t xml:space="preserve"> dok je </w:t>
      </w:r>
      <w:r w:rsidRPr="00832728" w:rsidR="003260AD">
        <w:rPr>
          <w:rFonts w:ascii="Arial" w:hAnsi="Arial" w:cs="Arial"/>
        </w:rPr>
        <w:t>ona kao vlasnik vozila bila dužna</w:t>
      </w:r>
      <w:r w:rsidRPr="00832728" w:rsidR="00D53B68">
        <w:rPr>
          <w:rFonts w:ascii="Arial" w:hAnsi="Arial" w:cs="Arial"/>
        </w:rPr>
        <w:t xml:space="preserve"> dostaviti tražene podatke tijelu koje je to od nje tražilo</w:t>
      </w:r>
      <w:r w:rsidRPr="00832728" w:rsidR="00471320">
        <w:rPr>
          <w:rFonts w:ascii="Arial" w:hAnsi="Arial" w:cs="Arial"/>
        </w:rPr>
        <w:t>, kako tako nije postupila, počinila je djelo prekršaja.</w:t>
      </w:r>
      <w:r w:rsidRPr="00832728" w:rsidR="008F04C7">
        <w:rPr>
          <w:rFonts w:ascii="Arial" w:hAnsi="Arial" w:cs="Arial"/>
        </w:rPr>
        <w:t xml:space="preserve"> </w:t>
      </w:r>
      <w:r w:rsidRPr="00832728" w:rsidR="00222B8F">
        <w:rPr>
          <w:rFonts w:ascii="Arial" w:hAnsi="Arial" w:cs="Arial"/>
        </w:rPr>
        <w:t>Stoga je za navedeni prekršaj okrivljen</w:t>
      </w:r>
      <w:r w:rsidRPr="00832728" w:rsidR="0073476E">
        <w:rPr>
          <w:rFonts w:ascii="Arial" w:hAnsi="Arial" w:cs="Arial"/>
        </w:rPr>
        <w:t>a</w:t>
      </w:r>
      <w:r w:rsidRPr="00832728" w:rsidR="00222B8F">
        <w:rPr>
          <w:rFonts w:ascii="Arial" w:hAnsi="Arial" w:cs="Arial"/>
        </w:rPr>
        <w:t xml:space="preserve"> proglašen</w:t>
      </w:r>
      <w:r w:rsidRPr="00832728" w:rsidR="0073476E">
        <w:rPr>
          <w:rFonts w:ascii="Arial" w:hAnsi="Arial" w:cs="Arial"/>
        </w:rPr>
        <w:t>a</w:t>
      </w:r>
      <w:r w:rsidRPr="00832728" w:rsidR="00222B8F">
        <w:rPr>
          <w:rFonts w:ascii="Arial" w:hAnsi="Arial" w:cs="Arial"/>
        </w:rPr>
        <w:t xml:space="preserve"> kriv</w:t>
      </w:r>
      <w:r w:rsidRPr="00832728" w:rsidR="0073476E">
        <w:rPr>
          <w:rFonts w:ascii="Arial" w:hAnsi="Arial" w:cs="Arial"/>
        </w:rPr>
        <w:t>o</w:t>
      </w:r>
      <w:r w:rsidRPr="00832728" w:rsidR="00222B8F">
        <w:rPr>
          <w:rFonts w:ascii="Arial" w:hAnsi="Arial" w:cs="Arial"/>
        </w:rPr>
        <w:t>m i odgovorn</w:t>
      </w:r>
      <w:r w:rsidRPr="00832728" w:rsidR="0073476E">
        <w:rPr>
          <w:rFonts w:ascii="Arial" w:hAnsi="Arial" w:cs="Arial"/>
        </w:rPr>
        <w:t>o</w:t>
      </w:r>
      <w:r w:rsidRPr="00832728" w:rsidR="00222B8F">
        <w:rPr>
          <w:rFonts w:ascii="Arial" w:hAnsi="Arial" w:cs="Arial"/>
        </w:rPr>
        <w:t>m</w:t>
      </w:r>
      <w:r w:rsidRPr="00832728" w:rsidR="00BB53E3">
        <w:rPr>
          <w:rFonts w:ascii="Arial" w:hAnsi="Arial" w:cs="Arial"/>
        </w:rPr>
        <w:t xml:space="preserve"> kako je to opisano u izreci ove odluke.</w:t>
      </w:r>
    </w:p>
    <w:p w:rsidRPr="00832728" w:rsidR="008B7AD1" w:rsidP="00832728" w:rsidRDefault="00832728" w14:paraId="4654C8FC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Pr="00832728" w:rsidR="008B7AD1">
        <w:rPr>
          <w:rFonts w:ascii="Arial" w:hAnsi="Arial" w:cs="Arial"/>
        </w:rPr>
        <w:t>Pri odmjeravanju kazne sud je u obzir uzeo okolnosti pod kojima je do navedenog prekršaja došlo te izražene olakotne okolnosti</w:t>
      </w:r>
      <w:r>
        <w:rPr>
          <w:rFonts w:ascii="Arial" w:hAnsi="Arial" w:cs="Arial"/>
        </w:rPr>
        <w:t>,</w:t>
      </w:r>
      <w:r w:rsidRPr="00832728" w:rsidR="008B7AD1">
        <w:rPr>
          <w:rFonts w:ascii="Arial" w:hAnsi="Arial" w:cs="Arial"/>
        </w:rPr>
        <w:t xml:space="preserve"> a to je da počinjenjem prekršaja nije došlo do ugrožavanja </w:t>
      </w:r>
      <w:r w:rsidRPr="00832728" w:rsidR="00471320">
        <w:rPr>
          <w:rFonts w:ascii="Arial" w:hAnsi="Arial" w:cs="Arial"/>
        </w:rPr>
        <w:t xml:space="preserve">zaštićenog dobra </w:t>
      </w:r>
      <w:r w:rsidRPr="00832728" w:rsidR="00D2449C">
        <w:rPr>
          <w:rFonts w:ascii="Arial" w:hAnsi="Arial" w:cs="Arial"/>
        </w:rPr>
        <w:t>u većem obimu</w:t>
      </w:r>
      <w:r w:rsidRPr="00832728" w:rsidR="008B7AD1">
        <w:rPr>
          <w:rFonts w:ascii="Arial" w:hAnsi="Arial" w:cs="Arial"/>
        </w:rPr>
        <w:t xml:space="preserve"> niti do takvih posljedica koje bi bil</w:t>
      </w:r>
      <w:r w:rsidRPr="00832728" w:rsidR="00D2449C">
        <w:rPr>
          <w:rFonts w:ascii="Arial" w:hAnsi="Arial" w:cs="Arial"/>
        </w:rPr>
        <w:t>e trajne i neotklonjive prirode</w:t>
      </w:r>
      <w:r w:rsidRPr="00832728" w:rsidR="008B7AD1">
        <w:rPr>
          <w:rFonts w:ascii="Arial" w:hAnsi="Arial" w:cs="Arial"/>
        </w:rPr>
        <w:t>. Također kao posebno olak</w:t>
      </w:r>
      <w:r w:rsidRPr="00832728" w:rsidR="009102FC">
        <w:rPr>
          <w:rFonts w:ascii="Arial" w:hAnsi="Arial" w:cs="Arial"/>
        </w:rPr>
        <w:t>o</w:t>
      </w:r>
      <w:r w:rsidRPr="00832728" w:rsidR="008B7AD1">
        <w:rPr>
          <w:rFonts w:ascii="Arial" w:hAnsi="Arial" w:cs="Arial"/>
        </w:rPr>
        <w:t>tn</w:t>
      </w:r>
      <w:r w:rsidRPr="00832728" w:rsidR="00792898">
        <w:rPr>
          <w:rFonts w:ascii="Arial" w:hAnsi="Arial" w:cs="Arial"/>
        </w:rPr>
        <w:t>u</w:t>
      </w:r>
      <w:r w:rsidRPr="00832728" w:rsidR="008B7AD1">
        <w:rPr>
          <w:rFonts w:ascii="Arial" w:hAnsi="Arial" w:cs="Arial"/>
        </w:rPr>
        <w:t xml:space="preserve"> okolnost sud je u obzir uzeo </w:t>
      </w:r>
      <w:r w:rsidRPr="00832728" w:rsidR="00D2449C">
        <w:rPr>
          <w:rFonts w:ascii="Arial" w:hAnsi="Arial" w:cs="Arial"/>
        </w:rPr>
        <w:t>okrivljeničinu dosadašnju nekažnjavanost</w:t>
      </w:r>
      <w:r w:rsidRPr="00832728" w:rsidR="00F8250D">
        <w:rPr>
          <w:rFonts w:ascii="Arial" w:hAnsi="Arial" w:cs="Arial"/>
        </w:rPr>
        <w:t xml:space="preserve"> za ovakva i slična prekršajna djela</w:t>
      </w:r>
      <w:r w:rsidRPr="00832728" w:rsidR="006232BE">
        <w:rPr>
          <w:rFonts w:ascii="Arial" w:hAnsi="Arial" w:cs="Arial"/>
        </w:rPr>
        <w:t>, n</w:t>
      </w:r>
      <w:r w:rsidRPr="00832728" w:rsidR="00471320">
        <w:rPr>
          <w:rFonts w:ascii="Arial" w:hAnsi="Arial" w:cs="Arial"/>
        </w:rPr>
        <w:t>jezino sudjelovanje u postupku</w:t>
      </w:r>
      <w:r>
        <w:rPr>
          <w:rFonts w:ascii="Arial" w:hAnsi="Arial" w:cs="Arial"/>
        </w:rPr>
        <w:t>,</w:t>
      </w:r>
      <w:r w:rsidRPr="00832728" w:rsidR="00471320">
        <w:rPr>
          <w:rFonts w:ascii="Arial" w:hAnsi="Arial" w:cs="Arial"/>
        </w:rPr>
        <w:t xml:space="preserve"> </w:t>
      </w:r>
      <w:r w:rsidRPr="00832728" w:rsidR="0053530A">
        <w:rPr>
          <w:rFonts w:ascii="Arial" w:hAnsi="Arial" w:cs="Arial"/>
        </w:rPr>
        <w:t>a posebno njenu dosadašnju nekažnjavanost za ovakva i slična djela.</w:t>
      </w:r>
      <w:r w:rsidRPr="00832728" w:rsidR="008B7AD1">
        <w:rPr>
          <w:rFonts w:ascii="Arial" w:hAnsi="Arial" w:cs="Arial"/>
        </w:rPr>
        <w:t xml:space="preserve"> Stoga je primjenom odredbe čl.37. Prekršajnog zakona okrivljeno</w:t>
      </w:r>
      <w:r w:rsidRPr="00832728" w:rsidR="00726B2F">
        <w:rPr>
          <w:rFonts w:ascii="Arial" w:hAnsi="Arial" w:cs="Arial"/>
        </w:rPr>
        <w:t>j</w:t>
      </w:r>
      <w:r w:rsidRPr="00832728" w:rsidR="008B7AD1">
        <w:rPr>
          <w:rFonts w:ascii="Arial" w:hAnsi="Arial" w:cs="Arial"/>
        </w:rPr>
        <w:t xml:space="preserve"> izrečena novčana kazna ispod najniže propisane kazne za taj prekršaj držeći da se obzirom na navedene okolnosti i ovako ublaženom kaznom može postići svrha kažnjavanja.</w:t>
      </w:r>
    </w:p>
    <w:p w:rsidRPr="00765896" w:rsidR="00832728" w:rsidP="00832728" w:rsidRDefault="00832728" w14:paraId="3DAF4E3A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765896">
        <w:rPr>
          <w:rFonts w:ascii="Arial" w:hAnsi="Arial" w:cs="Arial"/>
        </w:rPr>
        <w:t>. Troškovi prekršajnog postupka izrečeni su u paušalnom iznosu, razmjerno složenosti i trajanju postupka.</w:t>
      </w:r>
    </w:p>
    <w:p w:rsidRPr="00832728" w:rsidR="006232BE" w:rsidP="00832728" w:rsidRDefault="006232BE" w14:paraId="0958E961" w14:textId="77777777">
      <w:pPr>
        <w:jc w:val="center"/>
        <w:rPr>
          <w:rFonts w:ascii="Arial" w:hAnsi="Arial" w:cs="Arial"/>
        </w:rPr>
      </w:pPr>
    </w:p>
    <w:p w:rsidRPr="00832728" w:rsidR="008217C6" w:rsidP="00832728" w:rsidRDefault="008217C6" w14:paraId="32FDEDB4" w14:textId="77777777">
      <w:pPr>
        <w:jc w:val="center"/>
        <w:rPr>
          <w:rFonts w:ascii="Arial" w:hAnsi="Arial" w:cs="Arial"/>
        </w:rPr>
      </w:pPr>
    </w:p>
    <w:p w:rsidRPr="00832728" w:rsidR="008A1AFE" w:rsidP="00832728" w:rsidRDefault="008F04C7" w14:paraId="5294E676" w14:textId="77777777">
      <w:pPr>
        <w:jc w:val="center"/>
        <w:rPr>
          <w:rFonts w:ascii="Arial" w:hAnsi="Arial" w:cs="Arial"/>
        </w:rPr>
      </w:pPr>
      <w:r w:rsidRPr="00832728">
        <w:rPr>
          <w:rFonts w:ascii="Arial" w:hAnsi="Arial" w:cs="Arial"/>
        </w:rPr>
        <w:lastRenderedPageBreak/>
        <w:t>U Bujama</w:t>
      </w:r>
      <w:r w:rsidRPr="00832728" w:rsidR="00E12CFD">
        <w:rPr>
          <w:rFonts w:ascii="Arial" w:hAnsi="Arial" w:cs="Arial"/>
        </w:rPr>
        <w:t>,</w:t>
      </w:r>
      <w:r w:rsidR="00832728">
        <w:rPr>
          <w:rFonts w:ascii="Arial" w:hAnsi="Arial" w:cs="Arial"/>
        </w:rPr>
        <w:t xml:space="preserve"> dana </w:t>
      </w:r>
      <w:r w:rsidRPr="00832728" w:rsidR="00C518DF">
        <w:rPr>
          <w:rFonts w:ascii="Arial" w:hAnsi="Arial" w:cs="Arial"/>
        </w:rPr>
        <w:t>11.</w:t>
      </w:r>
      <w:r w:rsidR="00832728">
        <w:rPr>
          <w:rFonts w:ascii="Arial" w:hAnsi="Arial" w:cs="Arial"/>
        </w:rPr>
        <w:t xml:space="preserve"> </w:t>
      </w:r>
      <w:r w:rsidRPr="00832728" w:rsidR="00C518DF">
        <w:rPr>
          <w:rFonts w:ascii="Arial" w:hAnsi="Arial" w:cs="Arial"/>
        </w:rPr>
        <w:t>lipnja</w:t>
      </w:r>
      <w:r w:rsidRPr="00832728" w:rsidR="00572D12">
        <w:rPr>
          <w:rFonts w:ascii="Arial" w:hAnsi="Arial" w:cs="Arial"/>
        </w:rPr>
        <w:t xml:space="preserve"> 2026</w:t>
      </w:r>
      <w:r w:rsidRPr="00832728" w:rsidR="009A088B">
        <w:rPr>
          <w:rFonts w:ascii="Arial" w:hAnsi="Arial" w:cs="Arial"/>
        </w:rPr>
        <w:t xml:space="preserve">. </w:t>
      </w:r>
      <w:r w:rsidRPr="00832728" w:rsidR="00D35551">
        <w:rPr>
          <w:rFonts w:ascii="Arial" w:hAnsi="Arial" w:cs="Arial"/>
        </w:rPr>
        <w:t>godine</w:t>
      </w:r>
      <w:r w:rsidR="00832728">
        <w:rPr>
          <w:rFonts w:ascii="Arial" w:hAnsi="Arial" w:cs="Arial"/>
        </w:rPr>
        <w:t>.</w:t>
      </w:r>
    </w:p>
    <w:p w:rsidRPr="00832728" w:rsidR="0073476E" w:rsidP="00832728" w:rsidRDefault="0073476E" w14:paraId="355A0F11" w14:textId="77777777">
      <w:pPr>
        <w:jc w:val="center"/>
        <w:rPr>
          <w:rFonts w:ascii="Arial" w:hAnsi="Arial" w:cs="Arial"/>
        </w:rPr>
      </w:pPr>
    </w:p>
    <w:p w:rsidRPr="00832728" w:rsidR="00903E3A" w:rsidP="00832728" w:rsidRDefault="00903E3A" w14:paraId="5B00BC9E" w14:textId="77777777">
      <w:pPr>
        <w:jc w:val="center"/>
        <w:rPr>
          <w:rFonts w:ascii="Arial" w:hAnsi="Arial" w:cs="Arial"/>
        </w:rPr>
      </w:pPr>
    </w:p>
    <w:p w:rsidR="00832728" w:rsidP="00D379AA" w:rsidRDefault="00832728" w14:paraId="4650D124" w14:textId="77777777">
      <w:pPr>
        <w:jc w:val="both"/>
        <w:rPr>
          <w:rFonts w:ascii="Arial" w:hAnsi="Arial" w:cs="Arial"/>
        </w:rPr>
        <w:sectPr w:rsidR="00832728" w:rsidSect="00351587">
          <w:headerReference w:type="even" r:id="rId10"/>
          <w:headerReference w:type="defaul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832728" w:rsidP="00D379AA" w:rsidRDefault="00832728" w14:paraId="25742074" w14:textId="77777777">
      <w:pPr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Zapisničarka</w:t>
      </w:r>
    </w:p>
    <w:p w:rsidRPr="00D379AA" w:rsidR="00832728" w:rsidP="00D379AA" w:rsidRDefault="00832728" w14:paraId="730DDBD4" w14:textId="2D454D3B">
      <w:pPr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Jelena Blažanović</w:t>
      </w:r>
      <w:r w:rsidR="00A52269">
        <w:rPr>
          <w:rFonts w:ascii="Arial" w:hAnsi="Arial" w:cs="Arial"/>
        </w:rPr>
        <w:t>, v.r.</w:t>
      </w:r>
    </w:p>
    <w:p w:rsidR="00832728" w:rsidP="00832728" w:rsidRDefault="00832728" w14:paraId="75B73E1C" w14:textId="77777777">
      <w:pPr>
        <w:ind w:left="1560"/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Sutkinja</w:t>
      </w:r>
    </w:p>
    <w:p w:rsidR="00832728" w:rsidP="00832728" w:rsidRDefault="00832728" w14:paraId="11D6C02B" w14:textId="70E1E941">
      <w:pPr>
        <w:ind w:left="1560"/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Sanja Božić Turina</w:t>
      </w:r>
      <w:r w:rsidR="00A52269">
        <w:rPr>
          <w:rFonts w:ascii="Arial" w:hAnsi="Arial" w:cs="Arial"/>
        </w:rPr>
        <w:t>, v.r.</w:t>
      </w:r>
    </w:p>
    <w:p w:rsidR="00832728" w:rsidP="00832728" w:rsidRDefault="00832728" w14:paraId="7696FF2B" w14:textId="77777777">
      <w:pPr>
        <w:jc w:val="both"/>
        <w:rPr>
          <w:rFonts w:ascii="Arial" w:hAnsi="Arial" w:cs="Arial"/>
        </w:rPr>
        <w:sectPr w:rsidR="00832728" w:rsidSect="00832728">
          <w:type w:val="continuous"/>
          <w:pgSz w:w="11906" w:h="16838"/>
          <w:pgMar w:top="1417" w:right="1417" w:bottom="1417" w:left="1417" w:header="708" w:footer="708" w:gutter="0"/>
          <w:cols w:space="709" w:num="2"/>
          <w:titlePg/>
          <w:docGrid w:linePitch="360"/>
        </w:sectPr>
      </w:pPr>
    </w:p>
    <w:p w:rsidRPr="00832728" w:rsidR="00526E5B" w:rsidP="00832728" w:rsidRDefault="00526E5B" w14:paraId="19C814C0" w14:textId="77777777">
      <w:pPr>
        <w:jc w:val="both"/>
        <w:rPr>
          <w:rFonts w:ascii="Arial" w:hAnsi="Arial" w:cs="Arial"/>
        </w:rPr>
      </w:pPr>
    </w:p>
    <w:p w:rsidRPr="00832728" w:rsidR="00572D12" w:rsidP="00832728" w:rsidRDefault="00572D12" w14:paraId="2BD0D49B" w14:textId="77777777">
      <w:pPr>
        <w:jc w:val="both"/>
        <w:rPr>
          <w:rFonts w:ascii="Arial" w:hAnsi="Arial" w:cs="Arial"/>
        </w:rPr>
      </w:pPr>
    </w:p>
    <w:p w:rsidRPr="00832728" w:rsidR="00572D12" w:rsidP="00832728" w:rsidRDefault="00572D12" w14:paraId="05790365" w14:textId="77777777">
      <w:pPr>
        <w:jc w:val="both"/>
        <w:rPr>
          <w:rFonts w:ascii="Arial" w:hAnsi="Arial" w:cs="Arial"/>
        </w:rPr>
      </w:pPr>
    </w:p>
    <w:p w:rsidRPr="00765896" w:rsidR="00832728" w:rsidP="00832728" w:rsidRDefault="00832728" w14:paraId="0E83FF4E" w14:textId="77777777">
      <w:pPr>
        <w:jc w:val="both"/>
        <w:rPr>
          <w:rFonts w:ascii="Arial" w:hAnsi="Arial" w:cs="Arial"/>
        </w:rPr>
      </w:pPr>
      <w:bookmarkStart w:name="_Hlk221881128" w:id="0"/>
      <w:r w:rsidRPr="00765896">
        <w:rPr>
          <w:rFonts w:ascii="Arial" w:hAnsi="Arial" w:cs="Arial"/>
        </w:rPr>
        <w:t>POUKA O PRAVNOM LIJEKU:</w:t>
      </w:r>
    </w:p>
    <w:p w:rsidRPr="00765896" w:rsidR="00832728" w:rsidP="00832728" w:rsidRDefault="00832728" w14:paraId="78E5FCFE" w14:textId="77777777">
      <w:pPr>
        <w:jc w:val="both"/>
        <w:rPr>
          <w:rFonts w:ascii="Arial" w:hAnsi="Arial" w:cs="Arial"/>
        </w:rPr>
      </w:pPr>
      <w:r w:rsidRPr="00765896">
        <w:rPr>
          <w:rFonts w:ascii="Arial" w:hAnsi="Arial" w:cs="Arial"/>
        </w:rPr>
        <w:t>Sukladno odredbi čl.244.st.3. Prekršajnog zakona, protiv ove presude nije dopuštena žalba. Presuda je pravomoćna.</w:t>
      </w:r>
    </w:p>
    <w:bookmarkEnd w:id="0"/>
    <w:p w:rsidRPr="00832728" w:rsidR="005E7470" w:rsidP="00832728" w:rsidRDefault="005E7470" w14:paraId="2A279C2D" w14:textId="77777777">
      <w:pPr>
        <w:ind w:firstLine="708"/>
        <w:jc w:val="both"/>
        <w:rPr>
          <w:rFonts w:ascii="Arial" w:hAnsi="Arial" w:cs="Arial"/>
        </w:rPr>
      </w:pPr>
    </w:p>
    <w:p w:rsidRPr="00832728" w:rsidR="009A088B" w:rsidP="00832728" w:rsidRDefault="009A088B" w14:paraId="4C9F4695" w14:textId="77777777">
      <w:pPr>
        <w:jc w:val="both"/>
        <w:rPr>
          <w:rFonts w:ascii="Arial" w:hAnsi="Arial" w:cs="Arial"/>
        </w:rPr>
      </w:pPr>
      <w:r w:rsidRPr="00832728">
        <w:rPr>
          <w:rFonts w:ascii="Arial" w:hAnsi="Arial" w:cs="Arial"/>
        </w:rPr>
        <w:t>O TOME OBAVIJEST</w:t>
      </w:r>
      <w:r w:rsidRPr="00832728">
        <w:rPr>
          <w:rFonts w:ascii="Arial" w:hAnsi="Arial" w:cs="Arial"/>
          <w:bCs/>
        </w:rPr>
        <w:t>:</w:t>
      </w:r>
    </w:p>
    <w:p w:rsidRPr="00832728" w:rsidR="009A088B" w:rsidP="00832728" w:rsidRDefault="00526E5B" w14:paraId="1563B2F9" w14:textId="77777777">
      <w:pPr>
        <w:jc w:val="both"/>
        <w:rPr>
          <w:rFonts w:ascii="Arial" w:hAnsi="Arial" w:cs="Arial"/>
          <w:b/>
        </w:rPr>
      </w:pPr>
      <w:r w:rsidRPr="00832728">
        <w:rPr>
          <w:rFonts w:ascii="Arial" w:hAnsi="Arial" w:cs="Arial"/>
        </w:rPr>
        <w:t>1. Okrivljenici,</w:t>
      </w:r>
      <w:r w:rsidRPr="00832728" w:rsidR="009A088B">
        <w:rPr>
          <w:rFonts w:ascii="Arial" w:hAnsi="Arial" w:cs="Arial"/>
        </w:rPr>
        <w:t xml:space="preserve"> </w:t>
      </w:r>
    </w:p>
    <w:p w:rsidRPr="00832728" w:rsidR="009A088B" w:rsidP="00832728" w:rsidRDefault="009A088B" w14:paraId="2CD5C310" w14:textId="77777777">
      <w:pPr>
        <w:jc w:val="both"/>
        <w:rPr>
          <w:rFonts w:ascii="Arial" w:hAnsi="Arial" w:cs="Arial"/>
        </w:rPr>
      </w:pPr>
      <w:r w:rsidRPr="00832728">
        <w:rPr>
          <w:rFonts w:ascii="Arial" w:hAnsi="Arial" w:cs="Arial"/>
        </w:rPr>
        <w:t>2. Tužitelju,</w:t>
      </w:r>
    </w:p>
    <w:p w:rsidRPr="00832728" w:rsidR="009A088B" w:rsidP="00832728" w:rsidRDefault="009A088B" w14:paraId="1FA91707" w14:textId="77777777">
      <w:pPr>
        <w:jc w:val="both"/>
        <w:rPr>
          <w:rFonts w:ascii="Arial" w:hAnsi="Arial" w:cs="Arial"/>
        </w:rPr>
      </w:pPr>
      <w:r w:rsidRPr="00832728">
        <w:rPr>
          <w:rFonts w:ascii="Arial" w:hAnsi="Arial" w:cs="Arial"/>
        </w:rPr>
        <w:t>3. Prekršajna evidencija, po pravomoćnosti,</w:t>
      </w:r>
    </w:p>
    <w:p w:rsidRPr="00832728" w:rsidR="001E57C3" w:rsidP="00832728" w:rsidRDefault="009A088B" w14:paraId="34E535B2" w14:textId="77777777">
      <w:pPr>
        <w:jc w:val="both"/>
        <w:rPr>
          <w:rFonts w:ascii="Arial" w:hAnsi="Arial" w:cs="Arial"/>
          <w:b/>
        </w:rPr>
      </w:pPr>
      <w:r w:rsidRPr="00832728">
        <w:rPr>
          <w:rFonts w:ascii="Arial" w:hAnsi="Arial" w:cs="Arial"/>
        </w:rPr>
        <w:t>4. Spis, ovdje.</w:t>
      </w:r>
    </w:p>
    <w:sectPr w:rsidRPr="00832728" w:rsidR="001E57C3" w:rsidSect="00832728"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B2C1D" w:rsidRDefault="002B2C1D" w14:paraId="7847AEBB" w14:textId="77777777">
      <w:r>
        <w:separator/>
      </w:r>
    </w:p>
  </w:endnote>
  <w:endnote w:type="continuationSeparator" w:id="0">
    <w:p w:rsidR="002B2C1D" w:rsidRDefault="002B2C1D" w14:paraId="3A959F5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B2C1D" w:rsidRDefault="002B2C1D" w14:paraId="65E8AF66" w14:textId="77777777">
      <w:r>
        <w:separator/>
      </w:r>
    </w:p>
  </w:footnote>
  <w:footnote w:type="continuationSeparator" w:id="0">
    <w:p w:rsidR="002B2C1D" w:rsidRDefault="002B2C1D" w14:paraId="03A4D25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D5FA9" w:rsidP="00351587" w:rsidRDefault="006D5FA9" w14:paraId="4C852D64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D5FA9" w:rsidRDefault="006D5FA9" w14:paraId="2C2B384F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916C2" w:rsidR="00832728" w:rsidP="006E6D2F" w:rsidRDefault="00A52269" w14:paraId="7B32CB4B" w14:textId="77777777">
    <w:pPr>
      <w:pStyle w:val="Zaglavlje"/>
      <w:tabs>
        <w:tab w:val="clear" w:pos="4536"/>
        <w:tab w:val="clear" w:pos="9072"/>
        <w:tab w:val="left" w:pos="2127"/>
      </w:tabs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048563330"/>
        <w:docPartObj>
          <w:docPartGallery w:val="Page Numbers (Top of Page)"/>
          <w:docPartUnique/>
        </w:docPartObj>
      </w:sdtPr>
      <w:sdtEndPr/>
      <w:sdtContent>
        <w:r w:rsidR="00832728">
          <w:rPr>
            <w:rFonts w:ascii="Arial" w:hAnsi="Arial" w:cs="Arial"/>
          </w:rPr>
          <w:t>-</w:t>
        </w:r>
        <w:r w:rsidRPr="002916C2" w:rsidR="00832728">
          <w:rPr>
            <w:rFonts w:ascii="Arial" w:hAnsi="Arial" w:cs="Arial"/>
          </w:rPr>
          <w:fldChar w:fldCharType="begin"/>
        </w:r>
        <w:r w:rsidRPr="002916C2" w:rsidR="00832728">
          <w:rPr>
            <w:rFonts w:ascii="Arial" w:hAnsi="Arial" w:cs="Arial"/>
          </w:rPr>
          <w:instrText>PAGE   \* MERGEFORMAT</w:instrText>
        </w:r>
        <w:r w:rsidRPr="002916C2" w:rsidR="00832728">
          <w:rPr>
            <w:rFonts w:ascii="Arial" w:hAnsi="Arial" w:cs="Arial"/>
          </w:rPr>
          <w:fldChar w:fldCharType="separate"/>
        </w:r>
        <w:r w:rsidR="00832728">
          <w:rPr>
            <w:rFonts w:ascii="Arial" w:hAnsi="Arial" w:cs="Arial"/>
            <w:noProof/>
          </w:rPr>
          <w:t>3</w:t>
        </w:r>
        <w:r w:rsidRPr="002916C2" w:rsidR="00832728">
          <w:rPr>
            <w:rFonts w:ascii="Arial" w:hAnsi="Arial" w:cs="Arial"/>
          </w:rPr>
          <w:fldChar w:fldCharType="end"/>
        </w:r>
        <w:r w:rsidRPr="002916C2" w:rsidR="00832728">
          <w:rPr>
            <w:rFonts w:ascii="Arial" w:hAnsi="Arial" w:cs="Arial"/>
          </w:rPr>
          <w:t>-</w:t>
        </w:r>
        <w:r w:rsidR="00832728">
          <w:rPr>
            <w:rFonts w:ascii="Arial" w:hAnsi="Arial" w:cs="Arial"/>
          </w:rPr>
          <w:tab/>
          <w:t>Posl.br. Pp-1623/2025-9</w:t>
        </w:r>
      </w:sdtContent>
    </w:sdt>
  </w:p>
  <w:p w:rsidR="006D5FA9" w:rsidRDefault="006D5FA9" w14:paraId="66ADF82D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025C31"/>
    <w:multiLevelType w:val="hybridMultilevel"/>
    <w:tmpl w:val="12F6E7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40566A"/>
    <w:multiLevelType w:val="hybridMultilevel"/>
    <w:tmpl w:val="B41069B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5F11DE"/>
    <w:multiLevelType w:val="hybridMultilevel"/>
    <w:tmpl w:val="92D2F8A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8F6"/>
    <w:rsid w:val="00001E33"/>
    <w:rsid w:val="000069AC"/>
    <w:rsid w:val="000235C0"/>
    <w:rsid w:val="00030383"/>
    <w:rsid w:val="0003285C"/>
    <w:rsid w:val="00036710"/>
    <w:rsid w:val="00055DDD"/>
    <w:rsid w:val="00060C96"/>
    <w:rsid w:val="0006139E"/>
    <w:rsid w:val="000662EB"/>
    <w:rsid w:val="00071AE4"/>
    <w:rsid w:val="0009566F"/>
    <w:rsid w:val="000B1B54"/>
    <w:rsid w:val="000B4EB0"/>
    <w:rsid w:val="00116386"/>
    <w:rsid w:val="0013044A"/>
    <w:rsid w:val="00137140"/>
    <w:rsid w:val="00142E67"/>
    <w:rsid w:val="00174286"/>
    <w:rsid w:val="001756A4"/>
    <w:rsid w:val="00183548"/>
    <w:rsid w:val="001877EC"/>
    <w:rsid w:val="001B522C"/>
    <w:rsid w:val="001B5396"/>
    <w:rsid w:val="001E57C3"/>
    <w:rsid w:val="0020574B"/>
    <w:rsid w:val="00212831"/>
    <w:rsid w:val="00222B8F"/>
    <w:rsid w:val="00251C63"/>
    <w:rsid w:val="00277AB7"/>
    <w:rsid w:val="00291A69"/>
    <w:rsid w:val="002A7EC3"/>
    <w:rsid w:val="002B2C1D"/>
    <w:rsid w:val="002E28C6"/>
    <w:rsid w:val="00303B17"/>
    <w:rsid w:val="00303D98"/>
    <w:rsid w:val="003260AD"/>
    <w:rsid w:val="00345C7A"/>
    <w:rsid w:val="00351587"/>
    <w:rsid w:val="0037728D"/>
    <w:rsid w:val="0038203C"/>
    <w:rsid w:val="003826B7"/>
    <w:rsid w:val="00382C61"/>
    <w:rsid w:val="003A7CB6"/>
    <w:rsid w:val="003C1DDD"/>
    <w:rsid w:val="003C3676"/>
    <w:rsid w:val="003C5DD7"/>
    <w:rsid w:val="003C7170"/>
    <w:rsid w:val="003F3F23"/>
    <w:rsid w:val="00402596"/>
    <w:rsid w:val="00434D71"/>
    <w:rsid w:val="00443F3C"/>
    <w:rsid w:val="00444607"/>
    <w:rsid w:val="00444EB3"/>
    <w:rsid w:val="00446F45"/>
    <w:rsid w:val="0046076D"/>
    <w:rsid w:val="00464EEC"/>
    <w:rsid w:val="00471320"/>
    <w:rsid w:val="0047400E"/>
    <w:rsid w:val="00475493"/>
    <w:rsid w:val="00481B12"/>
    <w:rsid w:val="004840C9"/>
    <w:rsid w:val="004968F6"/>
    <w:rsid w:val="0049690D"/>
    <w:rsid w:val="004A1179"/>
    <w:rsid w:val="004A1708"/>
    <w:rsid w:val="004B2D90"/>
    <w:rsid w:val="004B3FAA"/>
    <w:rsid w:val="004B5BD7"/>
    <w:rsid w:val="004C1C7E"/>
    <w:rsid w:val="004C595D"/>
    <w:rsid w:val="004C6C0F"/>
    <w:rsid w:val="004E79D6"/>
    <w:rsid w:val="004F76D5"/>
    <w:rsid w:val="005071AD"/>
    <w:rsid w:val="0051261C"/>
    <w:rsid w:val="00525D30"/>
    <w:rsid w:val="00526E5B"/>
    <w:rsid w:val="00531CF1"/>
    <w:rsid w:val="00534070"/>
    <w:rsid w:val="0053530A"/>
    <w:rsid w:val="0054685A"/>
    <w:rsid w:val="00561566"/>
    <w:rsid w:val="00565DB1"/>
    <w:rsid w:val="00572A51"/>
    <w:rsid w:val="00572D12"/>
    <w:rsid w:val="005C4405"/>
    <w:rsid w:val="005E1B9C"/>
    <w:rsid w:val="005E7470"/>
    <w:rsid w:val="005F1597"/>
    <w:rsid w:val="005F3886"/>
    <w:rsid w:val="00601806"/>
    <w:rsid w:val="0060552E"/>
    <w:rsid w:val="006131B2"/>
    <w:rsid w:val="006232BE"/>
    <w:rsid w:val="00641EB2"/>
    <w:rsid w:val="00654102"/>
    <w:rsid w:val="006553F4"/>
    <w:rsid w:val="00684F0A"/>
    <w:rsid w:val="00691DBE"/>
    <w:rsid w:val="00694A9A"/>
    <w:rsid w:val="006C03BD"/>
    <w:rsid w:val="006D5FA9"/>
    <w:rsid w:val="006E57CD"/>
    <w:rsid w:val="00710989"/>
    <w:rsid w:val="00711BC9"/>
    <w:rsid w:val="00720DAA"/>
    <w:rsid w:val="00726B2F"/>
    <w:rsid w:val="0073476E"/>
    <w:rsid w:val="00741A75"/>
    <w:rsid w:val="00747965"/>
    <w:rsid w:val="00764058"/>
    <w:rsid w:val="00775D30"/>
    <w:rsid w:val="00777D4F"/>
    <w:rsid w:val="007835C1"/>
    <w:rsid w:val="00784BD8"/>
    <w:rsid w:val="00792898"/>
    <w:rsid w:val="0079433A"/>
    <w:rsid w:val="007B27DB"/>
    <w:rsid w:val="007B76B1"/>
    <w:rsid w:val="007D4486"/>
    <w:rsid w:val="007E00A1"/>
    <w:rsid w:val="0080665B"/>
    <w:rsid w:val="00817C81"/>
    <w:rsid w:val="008217C6"/>
    <w:rsid w:val="00826572"/>
    <w:rsid w:val="00826E08"/>
    <w:rsid w:val="00832728"/>
    <w:rsid w:val="0085019E"/>
    <w:rsid w:val="00850993"/>
    <w:rsid w:val="00853664"/>
    <w:rsid w:val="00881454"/>
    <w:rsid w:val="008A1AFE"/>
    <w:rsid w:val="008B7AD1"/>
    <w:rsid w:val="008C714C"/>
    <w:rsid w:val="008D74EC"/>
    <w:rsid w:val="008D7873"/>
    <w:rsid w:val="008E413C"/>
    <w:rsid w:val="008F04C7"/>
    <w:rsid w:val="00903E3A"/>
    <w:rsid w:val="009044DD"/>
    <w:rsid w:val="009102FC"/>
    <w:rsid w:val="0091312F"/>
    <w:rsid w:val="00915FD5"/>
    <w:rsid w:val="009226A7"/>
    <w:rsid w:val="00981037"/>
    <w:rsid w:val="00992DFB"/>
    <w:rsid w:val="00993716"/>
    <w:rsid w:val="009A088B"/>
    <w:rsid w:val="009A2532"/>
    <w:rsid w:val="009B1D04"/>
    <w:rsid w:val="009E549F"/>
    <w:rsid w:val="00A02374"/>
    <w:rsid w:val="00A029DF"/>
    <w:rsid w:val="00A03324"/>
    <w:rsid w:val="00A03A20"/>
    <w:rsid w:val="00A058C4"/>
    <w:rsid w:val="00A069C6"/>
    <w:rsid w:val="00A2297C"/>
    <w:rsid w:val="00A40958"/>
    <w:rsid w:val="00A52269"/>
    <w:rsid w:val="00A72192"/>
    <w:rsid w:val="00AA19D6"/>
    <w:rsid w:val="00AB68D5"/>
    <w:rsid w:val="00AE3240"/>
    <w:rsid w:val="00AE4A73"/>
    <w:rsid w:val="00AE4E16"/>
    <w:rsid w:val="00AF5F51"/>
    <w:rsid w:val="00B065C3"/>
    <w:rsid w:val="00B14DFF"/>
    <w:rsid w:val="00B16304"/>
    <w:rsid w:val="00B16F2B"/>
    <w:rsid w:val="00B20AC1"/>
    <w:rsid w:val="00B26431"/>
    <w:rsid w:val="00B26938"/>
    <w:rsid w:val="00B32429"/>
    <w:rsid w:val="00B41803"/>
    <w:rsid w:val="00B50FBD"/>
    <w:rsid w:val="00B959D5"/>
    <w:rsid w:val="00BA2746"/>
    <w:rsid w:val="00BA7CB7"/>
    <w:rsid w:val="00BB53E3"/>
    <w:rsid w:val="00BC1173"/>
    <w:rsid w:val="00C07B2B"/>
    <w:rsid w:val="00C150DD"/>
    <w:rsid w:val="00C24F22"/>
    <w:rsid w:val="00C5170C"/>
    <w:rsid w:val="00C518DF"/>
    <w:rsid w:val="00C54289"/>
    <w:rsid w:val="00C56DC2"/>
    <w:rsid w:val="00C62E4A"/>
    <w:rsid w:val="00C726D4"/>
    <w:rsid w:val="00C75BB1"/>
    <w:rsid w:val="00C76290"/>
    <w:rsid w:val="00C84E6C"/>
    <w:rsid w:val="00CE2F04"/>
    <w:rsid w:val="00CE63E9"/>
    <w:rsid w:val="00CF385B"/>
    <w:rsid w:val="00CF5D60"/>
    <w:rsid w:val="00CF6924"/>
    <w:rsid w:val="00D0200B"/>
    <w:rsid w:val="00D17E34"/>
    <w:rsid w:val="00D225C8"/>
    <w:rsid w:val="00D22E77"/>
    <w:rsid w:val="00D2449C"/>
    <w:rsid w:val="00D35551"/>
    <w:rsid w:val="00D51DB5"/>
    <w:rsid w:val="00D53B68"/>
    <w:rsid w:val="00D564C7"/>
    <w:rsid w:val="00D61565"/>
    <w:rsid w:val="00D85A73"/>
    <w:rsid w:val="00D91BFF"/>
    <w:rsid w:val="00D9264A"/>
    <w:rsid w:val="00D96784"/>
    <w:rsid w:val="00DA7D7F"/>
    <w:rsid w:val="00DC446F"/>
    <w:rsid w:val="00DD0383"/>
    <w:rsid w:val="00DD7C99"/>
    <w:rsid w:val="00DE417D"/>
    <w:rsid w:val="00E038F2"/>
    <w:rsid w:val="00E12CFD"/>
    <w:rsid w:val="00E240CA"/>
    <w:rsid w:val="00E6112D"/>
    <w:rsid w:val="00E64838"/>
    <w:rsid w:val="00E7167D"/>
    <w:rsid w:val="00E71CCB"/>
    <w:rsid w:val="00E7672B"/>
    <w:rsid w:val="00E96519"/>
    <w:rsid w:val="00EA420E"/>
    <w:rsid w:val="00ED0618"/>
    <w:rsid w:val="00ED1E98"/>
    <w:rsid w:val="00EE0DC8"/>
    <w:rsid w:val="00F0231F"/>
    <w:rsid w:val="00F12496"/>
    <w:rsid w:val="00F171AD"/>
    <w:rsid w:val="00F41999"/>
    <w:rsid w:val="00F435E3"/>
    <w:rsid w:val="00F54E06"/>
    <w:rsid w:val="00F65D1C"/>
    <w:rsid w:val="00F822B7"/>
    <w:rsid w:val="00F8250D"/>
    <w:rsid w:val="00F830DA"/>
    <w:rsid w:val="00F83AF8"/>
    <w:rsid w:val="00F852FC"/>
    <w:rsid w:val="00F96C78"/>
    <w:rsid w:val="00FA21E0"/>
    <w:rsid w:val="00FA2500"/>
    <w:rsid w:val="00FA6698"/>
    <w:rsid w:val="00FB2600"/>
    <w:rsid w:val="00FB432E"/>
    <w:rsid w:val="00FB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97CC869"/>
  <w15:docId w15:val="{83655BBD-8859-4653-B9BF-EE34C971538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5158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51587"/>
  </w:style>
  <w:style w:type="paragraph" w:styleId="Podnoje">
    <w:name w:val="footer"/>
    <w:basedOn w:val="Normal"/>
    <w:rsid w:val="00903E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32728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522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22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226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226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226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438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441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38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696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lipnja 2026.</izvorni_sadrzaj>
    <derivirana_varijabla naziv="DomainObject.DatumDonosenjaOdluke_1">11.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Pp-1623/2025-9</izvorni_sadrzaj>
    <derivirana_varijabla naziv="DomainObject.Oznaka_1">Pp-1623/2025-9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srpnja 2025.</izvorni_sadrzaj>
    <derivirana_varijabla naziv="DomainObject.Predmet.DatumIzradeOptuznogAkta_1">21. srpnja 2025.</derivirana_varijabla>
  </DomainObject.Predmet.DatumIzradeOptuznogAkta>
  <DomainObject.Predmet.DatumIzradeOptuznogAktaFormated>
    <izvorni_sadrzaj>21.7.2025.</izvorni_sadrzaj>
    <derivirana_varijabla naziv="DomainObject.Predmet.DatumIzradeOptuznogAktaFormated_1">21.7.2025.</derivirana_varijabla>
  </DomainObject.Predmet.DatumIzradeOptuznogAktaFormated>
  <DomainObject.Predmet.DatumOsnivanja>
    <izvorni_sadrzaj>28. srpnja 2025.</izvorni_sadrzaj>
    <derivirana_varijabla naziv="DomainObject.Predmet.DatumOsnivanja_1">28.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srpnja 2025.</izvorni_sadrzaj>
    <derivirana_varijabla naziv="DomainObject.Predmet.DatumPrimitkaOptuznogAkta_1">28. srpnja 2025.</derivirana_varijabla>
  </DomainObject.Predmet.DatumPrimitkaOptuznogAkta>
  <DomainObject.Predmet.DatumRjesavanja>
    <izvorni_sadrzaj>11. lipnja 2026.</izvorni_sadrzaj>
    <derivirana_varijabla naziv="DomainObject.Predmet.DatumRjesavanja_1">11. lipnja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5. prosinca 1981.</izvorni_sadrzaj>
    <derivirana_varijabla naziv="DomainObject.Predmet.OkrivljenikFizickaOsoba.DatumRodjenja_1">5. prosinca 1981.</derivirana_varijabla>
  </DomainObject.Predmet.OkrivljenikFizickaOsoba.DatumRodjenja>
  <DomainObject.Predmet.OkrivljenikFizickaOsoba.DatumRodjenjaFormated>
    <izvorni_sadrzaj>5.12.1981.</izvorni_sadrzaj>
    <derivirana_varijabla naziv="DomainObject.Predmet.OkrivljenikFizickaOsoba.DatumRodjenjaFormated_1">5.12.1981.</derivirana_varijabla>
  </DomainObject.Predmet.OkrivljenikFizickaOsoba.DatumRodjenjaFormated>
  <DomainObject.Predmet.OkrivljenikFizickaOsoba.Ime>
    <izvorni_sadrzaj>Tanja</izvorni_sadrzaj>
    <derivirana_varijabla naziv="DomainObject.Predmet.OkrivljenikFizickaOsoba.Ime_1">Tanja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KOPER</izvorni_sadrzaj>
    <derivirana_varijabla naziv="DomainObject.Predmet.OkrivljenikFizickaOsoba.MjestoRodjenja_1">KOPER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Tanja Cener Sirotić</izvorni_sadrzaj>
    <derivirana_varijabla naziv="DomainObject.Predmet.OkrivljenikFizickaOsoba.Naziv_1">Tanja Cener Sirotić</derivirana_varijabla>
  </DomainObject.Predmet.OkrivljenikFizickaOsoba.Naziv>
  <DomainObject.Predmet.OkrivljenikFizickaOsoba.Prezime>
    <izvorni_sadrzaj>Cener Sirotić</izvorni_sadrzaj>
    <derivirana_varijabla naziv="DomainObject.Predmet.OkrivljenikFizickaOsoba.Prezime_1">Cener Sirotić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35749533454</izvorni_sadrzaj>
    <derivirana_varijabla naziv="DomainObject.Predmet.OkrivljenikFizickaOsoba.Oib_1">35749533454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Pp-1623/2025</izvorni_sadrzaj>
    <derivirana_varijabla naziv="DomainObject.Predmet.OznakaBroj_1">Pp-1623/2025</derivirana_varijabla>
  </DomainObject.Predmet.OznakaBroj>
  <DomainObject.Predmet.OznakaBrojOptuznogAkta>
    <izvorni_sadrzaj>511-08-23-25-4</izvorni_sadrzaj>
    <derivirana_varijabla naziv="DomainObject.Predmet.OznakaBrojOptuznogAkta_1">511-08-23-25-4</derivirana_varijabla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13017818269</izvorni_sadrzaj>
    <derivirana_varijabla naziv="DomainObject.Predmet.PredmetRijesio.Oib_1">13017818269</derivirana_varijabla>
  </DomainObject.Predmet.PredmetRijesio.Oib>
  <DomainObject.Predmet.PredmetRijesio.Prezime>
    <izvorni_sadrzaj>Božić Turina</izvorni_sadrzaj>
    <derivirana_varijabla naziv="DomainObject.Predmet.PredmetRijesio.Prezime_1">Božić Turina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Tanja Cener Sirotić</izvorni_sadrzaj>
    <derivirana_varijabla naziv="DomainObject.Predmet.ProtustrankaFormated_1">  Tanja Cener Sirotić</derivirana_varijabla>
  </DomainObject.Predmet.ProtustrankaFormated>
  <DomainObject.Predmet.ProtustrankaFormatedOIB>
    <izvorni_sadrzaj>  Tanja Cener Sirotić, OIB 35749533454</izvorni_sadrzaj>
    <derivirana_varijabla naziv="DomainObject.Predmet.ProtustrankaFormatedOIB_1">  Tanja Cener Sirotić, OIB 35749533454</derivirana_varijabla>
  </DomainObject.Predmet.ProtustrankaFormatedOIB>
  <DomainObject.Predmet.ProtustrankaFormatedWithAdress>
    <izvorni_sadrzaj> Tanja Cener Sirotić, Alberi 35 C, 52475 Crveni Vrh</izvorni_sadrzaj>
    <derivirana_varijabla naziv="DomainObject.Predmet.ProtustrankaFormatedWithAdress_1"> Tanja Cener Sirotić, Alberi 35 C, 52475 Crveni Vrh</derivirana_varijabla>
  </DomainObject.Predmet.ProtustrankaFormatedWithAdress>
  <DomainObject.Predmet.ProtustrankaFormatedWithAdressOIB>
    <izvorni_sadrzaj> Tanja Cener Sirotić, OIB 35749533454, Alberi 35 C, 52475 Crveni Vrh</izvorni_sadrzaj>
    <derivirana_varijabla naziv="DomainObject.Predmet.ProtustrankaFormatedWithAdressOIB_1"> Tanja Cener Sirotić, OIB 35749533454, Alberi 35 C, 52475 Crveni Vrh</derivirana_varijabla>
  </DomainObject.Predmet.ProtustrankaFormatedWithAdressOIB>
  <DomainObject.Predmet.ProtustrankaWithAdress>
    <izvorni_sadrzaj>Tanja Cener Sirotić Alberi 35 C, 52475 Crveni Vrh</izvorni_sadrzaj>
    <derivirana_varijabla naziv="DomainObject.Predmet.ProtustrankaWithAdress_1">Tanja Cener Sirotić Alberi 35 C, 52475 Crveni Vrh</derivirana_varijabla>
  </DomainObject.Predmet.ProtustrankaWithAdress>
  <DomainObject.Predmet.ProtustrankaWithAdressOIB>
    <izvorni_sadrzaj>Tanja Cener Sirotić, OIB 35749533454, Alberi 35 C, 52475 Crveni Vrh</izvorni_sadrzaj>
    <derivirana_varijabla naziv="DomainObject.Predmet.ProtustrankaWithAdressOIB_1">Tanja Cener Sirotić, OIB 35749533454, Alberi 35 C, 52475 Crveni Vrh</derivirana_varijabla>
  </DomainObject.Predmet.ProtustrankaWithAdressOIB>
  <DomainObject.Predmet.ProtustrankaNazivFormated>
    <izvorni_sadrzaj>Tanja Cener Sirotić</izvorni_sadrzaj>
    <derivirana_varijabla naziv="DomainObject.Predmet.ProtustrankaNazivFormated_1">Tanja Cener Sirotić</derivirana_varijabla>
  </DomainObject.Predmet.ProtustrankaNazivFormated>
  <DomainObject.Predmet.ProtustrankaNazivFormatedOIB>
    <izvorni_sadrzaj>Tanja Cener Sirotić, OIB 35749533454</izvorni_sadrzaj>
    <derivirana_varijabla naziv="DomainObject.Predmet.ProtustrankaNazivFormatedOIB_1">Tanja Cener Sirotić, OIB 35749533454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Umag s ispostavom Buje</izvorni_sadrzaj>
    <derivirana_varijabla naziv="DomainObject.Predmet.StrankaFormated_1">  Policijska postaja Umag s ispostavom Buje</derivirana_varijabla>
  </DomainObject.Predmet.StrankaFormated>
  <DomainObject.Predmet.StrankaFormatedOIB>
    <izvorni_sadrzaj>  Policijska postaja Umag s ispostavom Buje, OIB 36162337187</izvorni_sadrzaj>
    <derivirana_varijabla naziv="DomainObject.Predmet.StrankaFormatedOIB_1">  Policijska postaja Umag s ispostavom Buje, OIB 36162337187</derivirana_varijabla>
  </DomainObject.Predmet.StrankaFormatedOIB>
  <DomainObject.Predmet.StrankaFormatedWithAdress>
    <izvorni_sadrzaj> Policijska postaja Umag s ispostavom Buje, Jadranska 11, 52470 Umag</izvorni_sadrzaj>
    <derivirana_varijabla naziv="DomainObject.Predmet.StrankaFormatedWithAdress_1"> Policijska postaja Umag s ispostavom Buje, Jadranska 11, 52470 Umag</derivirana_varijabla>
  </DomainObject.Predmet.StrankaFormatedWithAdress>
  <DomainObject.Predmet.StrankaFormatedWithAdressOIB>
    <izvorni_sadrzaj> Policijska postaja Umag s ispostavom Buje, OIB 36162337187, Jadranska 11, 52470 Umag</izvorni_sadrzaj>
    <derivirana_varijabla naziv="DomainObject.Predmet.StrankaFormatedWithAdressOIB_1"> Policijska postaja Umag s ispostavom Buje, OIB 36162337187, Jadranska 11, 52470 Umag</derivirana_varijabla>
  </DomainObject.Predmet.StrankaFormatedWithAdressOIB>
  <DomainObject.Predmet.StrankaWithAdress>
    <izvorni_sadrzaj>Policijska postaja Umag s ispostavom Buje Jadranska 11,52470 Umag</izvorni_sadrzaj>
    <derivirana_varijabla naziv="DomainObject.Predmet.StrankaWithAdress_1">Policijska postaja Umag s ispostavom Buje Jadranska 11,52470 Umag</derivirana_varijabla>
  </DomainObject.Predmet.StrankaWithAdress>
  <DomainObject.Predmet.StrankaWithAdressOIB>
    <izvorni_sadrzaj>Policijska postaja Umag s ispostavom Buje, OIB 36162337187, Jadranska 11,52470 Umag</izvorni_sadrzaj>
    <derivirana_varijabla naziv="DomainObject.Predmet.StrankaWithAdressOIB_1">Policijska postaja Umag s ispostavom Buje, OIB 36162337187, Jadranska 11,52470 Umag</derivirana_varijabla>
  </DomainObject.Predmet.StrankaWithAdressOIB>
  <DomainObject.Predmet.StrankaNazivFormated>
    <izvorni_sadrzaj>Policijska postaja Umag s ispostavom Buje</izvorni_sadrzaj>
    <derivirana_varijabla naziv="DomainObject.Predmet.StrankaNazivFormated_1">Policijska postaja Umag s ispostavom Buje</derivirana_varijabla>
  </DomainObject.Predmet.StrankaNazivFormated>
  <DomainObject.Predmet.StrankaNazivFormatedOIB>
    <izvorni_sadrzaj>Policijska postaja Umag s ispostavom Buje, OIB 36162337187</izvorni_sadrzaj>
    <derivirana_varijabla naziv="DomainObject.Predmet.StrankaNazivFormatedOIB_1">Policijska postaja Umag s ispostavom Buje, OIB 36162337187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39</izvorni_sadrzaj>
    <derivirana_varijabla naziv="DomainObject.Predmet.TrenutnaLokacijaSpisa.Naziv_1">Referada 39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Jelena Blažanović</izvorni_sadrzaj>
    <derivirana_varijabla naziv="DomainObject.Predmet.Zapisnicar_1">Jelena Blažanović</derivirana_varijabla>
  </DomainObject.Predmet.Zapisnicar>
  <DomainObject.Predmet.StrankaListFormated>
    <izvorni_sadrzaj>
      <item>Policijska postaja Umag s ispostavom Buje</item>
    </izvorni_sadrzaj>
    <derivirana_varijabla naziv="DomainObject.Predmet.StrankaListFormated_1">
      <item>Policijska postaja Umag s ispostavom Buje</item>
    </derivirana_varijabla>
  </DomainObject.Predmet.StrankaListFormated>
  <DomainObject.Predmet.StrankaListFormatedOIB>
    <izvorni_sadrzaj>
      <item>Policijska postaja Umag s ispostavom Buje, OIB 36162337187</item>
    </izvorni_sadrzaj>
    <derivirana_varijabla naziv="DomainObject.Predmet.StrankaListFormatedOIB_1">
      <item>Policijska postaja Umag s ispostavom Buje, OIB 36162337187</item>
    </derivirana_varijabla>
  </DomainObject.Predmet.StrankaListFormatedOIB>
  <DomainObject.Predmet.StrankaListFormatedWithAdress>
    <izvorni_sadrzaj>
      <item>Policijska postaja Umag s ispostavom Buje, Jadranska 11, 52470 Umag</item>
    </izvorni_sadrzaj>
    <derivirana_varijabla naziv="DomainObject.Predmet.StrankaListFormatedWithAdress_1">
      <item>Policijska postaja Umag s ispostavom Buje, Jadranska 11, 52470 Umag</item>
    </derivirana_varijabla>
  </DomainObject.Predmet.StrankaListFormatedWithAdress>
  <DomainObject.Predmet.StrankaListFormatedWithAdressOIB>
    <izvorni_sadrzaj>
      <item>Policijska postaja Umag s ispostavom Buje, OIB 36162337187, Jadranska 11, 52470 Umag</item>
    </izvorni_sadrzaj>
    <derivirana_varijabla naziv="DomainObject.Predmet.StrankaListFormatedWithAdressOIB_1">
      <item>Policijska postaja Umag s ispostavom Buje, OIB 36162337187, Jadranska 11, 52470 Umag</item>
    </derivirana_varijabla>
  </DomainObject.Predmet.StrankaListFormatedWithAdressOIB>
  <DomainObject.Predmet.StrankaListNazivFormated>
    <izvorni_sadrzaj>
      <item>Policijska postaja Umag s ispostavom Buje</item>
    </izvorni_sadrzaj>
    <derivirana_varijabla naziv="DomainObject.Predmet.StrankaListNazivFormated_1">
      <item>Policijska postaja Umag s ispostavom Buje</item>
    </derivirana_varijabla>
  </DomainObject.Predmet.StrankaListNazivFormated>
  <DomainObject.Predmet.StrankaListNazivFormatedOIB>
    <izvorni_sadrzaj>
      <item>Policijska postaja Umag s ispostavom Buje, OIB 36162337187</item>
    </izvorni_sadrzaj>
    <derivirana_varijabla naziv="DomainObject.Predmet.StrankaListNazivFormatedOIB_1">
      <item>Policijska postaja Umag s ispostavom Buje, OIB 36162337187</item>
    </derivirana_varijabla>
  </DomainObject.Predmet.StrankaListNazivFormatedOIB>
  <DomainObject.Predmet.ProtuStrankaListFormated>
    <izvorni_sadrzaj>
      <item>Tanja Cener Sirotić</item>
    </izvorni_sadrzaj>
    <derivirana_varijabla naziv="DomainObject.Predmet.ProtuStrankaListFormated_1">
      <item>Tanja Cener Sirotić</item>
    </derivirana_varijabla>
  </DomainObject.Predmet.ProtuStrankaListFormated>
  <DomainObject.Predmet.ProtuStrankaListFormatedOIB>
    <izvorni_sadrzaj>
      <item>Tanja Cener Sirotić, OIB 35749533454</item>
    </izvorni_sadrzaj>
    <derivirana_varijabla naziv="DomainObject.Predmet.ProtuStrankaListFormatedOIB_1">
      <item>Tanja Cener Sirotić, OIB 35749533454</item>
    </derivirana_varijabla>
  </DomainObject.Predmet.ProtuStrankaListFormatedOIB>
  <DomainObject.Predmet.ProtuStrankaListFormatedWithAdress>
    <izvorni_sadrzaj>
      <item>Tanja Cener Sirotić, Alberi 35 C, 52475 Crveni Vrh</item>
    </izvorni_sadrzaj>
    <derivirana_varijabla naziv="DomainObject.Predmet.ProtuStrankaListFormatedWithAdress_1">
      <item>Tanja Cener Sirotić, Alberi 35 C, 52475 Crveni Vrh</item>
    </derivirana_varijabla>
  </DomainObject.Predmet.ProtuStrankaListFormatedWithAdress>
  <DomainObject.Predmet.ProtuStrankaListFormatedWithAdressOIB>
    <izvorni_sadrzaj>
      <item>Tanja Cener Sirotić, OIB 35749533454, Alberi 35 C, 52475 Crveni Vrh</item>
    </izvorni_sadrzaj>
    <derivirana_varijabla naziv="DomainObject.Predmet.ProtuStrankaListFormatedWithAdressOIB_1">
      <item>Tanja Cener Sirotić, OIB 35749533454, Alberi 35 C, 52475 Crveni Vrh</item>
    </derivirana_varijabla>
  </DomainObject.Predmet.ProtuStrankaListFormatedWithAdressOIB>
  <DomainObject.Predmet.ProtuStrankaListNazivFormated>
    <izvorni_sadrzaj>
      <item>Tanja Cener Sirotić</item>
    </izvorni_sadrzaj>
    <derivirana_varijabla naziv="DomainObject.Predmet.ProtuStrankaListNazivFormated_1">
      <item>Tanja Cener Sirotić</item>
    </derivirana_varijabla>
  </DomainObject.Predmet.ProtuStrankaListNazivFormated>
  <DomainObject.Predmet.ProtuStrankaListNazivFormatedOIB>
    <izvorni_sadrzaj>
      <item>Tanja Cener Sirotić, OIB 35749533454</item>
    </izvorni_sadrzaj>
    <derivirana_varijabla naziv="DomainObject.Predmet.ProtuStrankaListNazivFormatedOIB_1">
      <item>Tanja Cener Sirotić, OIB 35749533454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lipnja 2026.</izvorni_sadrzaj>
    <derivirana_varijabla naziv="DomainObject.Datum_1">11. lipnja 2026.</derivirana_varijabla>
  </DomainObject.Datum>
  <DomainObject.PoslovniBrojDokumenta>
    <izvorni_sadrzaj>Pp-1623/2025-9</izvorni_sadrzaj>
    <derivirana_varijabla naziv="DomainObject.PoslovniBrojDokumenta_1">Pp-1623/2025-9</derivirana_varijabla>
  </DomainObject.PoslovniBrojDokumenta>
  <DomainObject.Predmet.StrankaIDrugi>
    <izvorni_sadrzaj>Policijska postaja Umag s ispostavom Buje</izvorni_sadrzaj>
    <derivirana_varijabla naziv="DomainObject.Predmet.StrankaIDrugi_1">Policijska postaja Umag s ispostavom Buje</derivirana_varijabla>
  </DomainObject.Predmet.StrankaIDrugi>
  <DomainObject.Predmet.ProtustrankaIDrugi>
    <izvorni_sadrzaj>Tanja Cener Sirotić</izvorni_sadrzaj>
    <derivirana_varijabla naziv="DomainObject.Predmet.ProtustrankaIDrugi_1">Tanja Cener Sirotić</derivirana_varijabla>
  </DomainObject.Predmet.ProtustrankaIDrugi>
  <DomainObject.Predmet.StrankaIDrugiAdressOIB>
    <izvorni_sadrzaj>Policijska postaja Umag s ispostavom Buje, OIB 36162337187, Jadranska 11, 52470 Umag</izvorni_sadrzaj>
    <derivirana_varijabla naziv="DomainObject.Predmet.StrankaIDrugiAdressOIB_1">Policijska postaja Umag s ispostavom Buje, OIB 36162337187, Jadranska 11, 52470 Umag</derivirana_varijabla>
  </DomainObject.Predmet.StrankaIDrugiAdressOIB>
  <DomainObject.Predmet.ProtustrankaIDrugiAdressOIB>
    <izvorni_sadrzaj>Tanja Cener Sirotić, OIB 35749533454, Alberi 35 C, 52475 Crveni Vrh</izvorni_sadrzaj>
    <derivirana_varijabla naziv="DomainObject.Predmet.ProtustrankaIDrugiAdressOIB_1">Tanja Cener Sirotić, OIB 35749533454, Alberi 35 C, 52475 Crveni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2026.</izvorni_sadrzaj>
    <derivirana_varijabla naziv="DomainObject.Predmet.OdlukaRjesenje.DatumDonosenjaOdluke_1">11. lipnja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Pp-1623/2025-9</izvorni_sadrzaj>
    <derivirana_varijabla naziv="DomainObject.Predmet.OdlukaRjesenje.Oznaka_1">Pp-1623/2025-9</derivirana_varijabla>
  </DomainObject.Predmet.OdlukaRjesenje.Oznaka>
  <DomainObject.Predmet.SudioniciListNaziv>
    <izvorni_sadrzaj>
      <item>Tanja Cener Sirotić</item>
      <item>Policijska postaja Umag s ispostavom Buje</item>
    </izvorni_sadrzaj>
    <derivirana_varijabla naziv="DomainObject.Predmet.SudioniciListNaziv_1">
      <item>Tanja Cener Sirotić</item>
      <item>Policijska postaja Umag s ispostavom Buje</item>
    </derivirana_varijabla>
  </DomainObject.Predmet.SudioniciListNaziv>
  <DomainObject.Predmet.SudioniciListAdressOIB>
    <izvorni_sadrzaj>
      <item>Tanja Cener Sirotić, OIB 35749533454, Alberi 35 C,52475 Crveni Vrh</item>
      <item>Policijska postaja Umag s ispostavom Buje, OIB 36162337187, Jadranska 11,52470 Umag</item>
    </izvorni_sadrzaj>
    <derivirana_varijabla naziv="DomainObject.Predmet.SudioniciListAdressOIB_1">
      <item>Tanja Cener Sirotić, OIB 35749533454, Alberi 35 C,52475 Crveni Vrh</item>
      <item>Policijska postaja Umag s ispostavom Buje, OIB 36162337187, Jadranska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trošak u iznosu od 40,00 EUR</izvorni_sadrzaj>
    <derivirana_varijabla naziv="DomainObject.Predmet.Pristojbe_1">trošak za trošak u iznosu od 40,00 EUR</derivirana_varijabla>
  </DomainObject.Predmet.Pristojbe>
  <DomainObject.Predmet.PristojbeSudionikNazivOIB>
    <izvorni_sadrzaj>Tanja Cener Sirotić, OIB 35749533454</izvorni_sadrzaj>
    <derivirana_varijabla naziv="DomainObject.Predmet.PristojbeSudionikNazivOIB_1">Tanja Cener Sirotić, OIB 35749533454</derivirana_varijabla>
  </DomainObject.Predmet.PristojbeSudionikNazivOIB>
  <DomainObject.Predmet.PristojbePNB>
    <izvorni_sadrzaj>HR63 6068-50563-1082201510</izvorni_sadrzaj>
    <derivirana_varijabla naziv="DomainObject.Predmet.PristojbePNB_1">HR63 6068-50563-1082201510</derivirana_varijabla>
  </DomainObject.Predmet.PristojbePNB>
  <DomainObject.Predmet.PristojbeIznos>
    <izvorni_sadrzaj>40,00 EUR</izvorni_sadrzaj>
    <derivirana_varijabla naziv="DomainObject.Predmet.PristojbeIznos_1">40,00 EUR</derivirana_varijabla>
  </DomainObject.Predmet.PristojbeIznos>
  <DomainObject.Predmet.PristojbeOpisPlacanja>
    <izvorni_sadrzaj>Trošak Pp-1623/2025, OS PZ.</izvorni_sadrzaj>
    <derivirana_varijabla naziv="DomainObject.Predmet.PristojbeOpisPlacanja_1">Trošak Pp-1623/2025, OS PZ.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35749533454</item>
      <item>, OIB 36162337187</item>
    </izvorni_sadrzaj>
    <derivirana_varijabla naziv="DomainObject.Predmet.SudioniciListNazivOIB_1">
      <item>, OIB 35749533454</item>
      <item>, OIB 36162337187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trošak</izvorni_sadrzaj>
    <derivirana_varijabla naziv="DomainObject.Predmet.PristojbeNazivVrste_1">trošak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srpnja 2025.</izvorni_sadrzaj>
    <derivirana_varijabla naziv="DomainObject.Predmet.DatumPocetkaProcesa_1">28.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Tanja Cener Sirotić, Alberi 35 C, 52475 Crveni Vrh, OIB: 35749533454, rođen-a 05.12.1981., mjesto rođenja KOPER</item>
    </izvorni_sadrzaj>
    <derivirana_varijabla naziv="DomainObject.Predmet.OkrivljenikAdresaMjestoRodjenjaList_1">
      <item>Tanja Cener Sirotić, Alberi 35 C, 52475 Crveni Vrh, OIB: 35749533454, rođen-a 05.12.1981., mjesto rođenja KOPER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211-07/25-4/38332</izvorni_sadrzaj>
    <derivirana_varijabla naziv="DomainObject.PrviPodnesak.OznakaBrojPodnositelja_1">211-07/25-4/38332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EE4A6-436D-47C3-B481-82893AB20F3C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804</properties:Words>
  <properties:Characters>4471</properties:Characters>
  <properties:Lines>118</properties:Lines>
  <properties:Paragraphs>42</properties:Paragraphs>
  <properties:TotalTime>11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2026-06-11T10:33:00Z</dcterms:created>
  <dc:creator>RH - TDU</dc:creator>
  <cp:keywords/>
  <cp:lastModifiedBy>Jelena Blažanović</cp:lastModifiedBy>
  <cp:lastPrinted>2026-06-11T11:30:00Z</cp:lastPrinted>
  <dcterms:modified xmlns:xsi="http://www.w3.org/2001/XMLSchema-instance" xsi:type="dcterms:W3CDTF">2026-06-11T11:30:00Z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Pp-1623/2025-9 / Odluka - Presuda - osuđujuća (Pp-1623-25-9 Osuđujuća.docx)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